
<file path=[Content_Types].xml><?xml version="1.0" encoding="utf-8"?>
<Types xmlns="http://schemas.openxmlformats.org/package/2006/content-types">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94EB9" w14:textId="77777777" w:rsidR="0012313B" w:rsidRPr="00A260F5" w:rsidRDefault="00000000">
      <w:pPr>
        <w:pStyle w:val="Default"/>
        <w:rPr>
          <w:rFonts w:ascii="Times New Roman" w:eastAsia="Helvetica" w:hAnsi="Times New Roman" w:cs="Times New Roman"/>
          <w:b/>
          <w:bCs/>
        </w:rPr>
      </w:pPr>
      <w:r w:rsidRPr="00A260F5">
        <w:rPr>
          <w:rFonts w:ascii="Times New Roman" w:hAnsi="Times New Roman" w:cs="Times New Roman"/>
          <w:b/>
          <w:bCs/>
          <w:u w:val="single"/>
        </w:rPr>
        <w:t>Schedule for the Week</w:t>
      </w:r>
    </w:p>
    <w:p w14:paraId="06A94EBA" w14:textId="77777777" w:rsidR="0012313B" w:rsidRPr="00A260F5" w:rsidRDefault="00000000">
      <w:pPr>
        <w:pStyle w:val="Default"/>
        <w:rPr>
          <w:rFonts w:ascii="Times New Roman" w:eastAsia="Helvetica" w:hAnsi="Times New Roman" w:cs="Times New Roman"/>
          <w:b/>
          <w:bCs/>
        </w:rPr>
      </w:pPr>
      <w:r w:rsidRPr="00A260F5">
        <w:rPr>
          <w:rFonts w:ascii="Times New Roman" w:hAnsi="Times New Roman" w:cs="Times New Roman"/>
          <w:b/>
          <w:bCs/>
        </w:rPr>
        <w:t>TODAY-- 01 January - 29th SUNDAY AFTER PENTECOST - SUNDAY OF THE HOLY FATHERS -The Holy Martyr Boniface at tarsus in Cilicia</w:t>
      </w:r>
    </w:p>
    <w:p w14:paraId="06A94EBB" w14:textId="77777777" w:rsidR="0012313B" w:rsidRPr="00A260F5" w:rsidRDefault="00000000">
      <w:pPr>
        <w:pStyle w:val="Default"/>
        <w:rPr>
          <w:rFonts w:ascii="Times New Roman" w:eastAsia="Helvetica" w:hAnsi="Times New Roman" w:cs="Times New Roman"/>
        </w:rPr>
      </w:pPr>
      <w:r w:rsidRPr="00A260F5">
        <w:rPr>
          <w:rFonts w:ascii="Times New Roman" w:hAnsi="Times New Roman" w:cs="Times New Roman"/>
          <w:i/>
          <w:iCs/>
        </w:rPr>
        <w:t xml:space="preserve">Hebrews 11:9-10, 17-23, 32-40   Matthew 1:1-25 </w:t>
      </w:r>
    </w:p>
    <w:p w14:paraId="06A94EBC" w14:textId="77777777" w:rsidR="0012313B" w:rsidRPr="00A260F5" w:rsidRDefault="0012313B">
      <w:pPr>
        <w:pStyle w:val="Default"/>
        <w:rPr>
          <w:rFonts w:ascii="Times New Roman" w:eastAsia="Helvetica" w:hAnsi="Times New Roman" w:cs="Times New Roman"/>
          <w:i/>
          <w:iCs/>
        </w:rPr>
      </w:pPr>
    </w:p>
    <w:p w14:paraId="06A94EBD" w14:textId="77777777" w:rsidR="0012313B" w:rsidRPr="00A260F5" w:rsidRDefault="00000000">
      <w:pPr>
        <w:pStyle w:val="Default"/>
        <w:rPr>
          <w:rFonts w:ascii="Times New Roman" w:eastAsia="Helvetica" w:hAnsi="Times New Roman" w:cs="Times New Roman"/>
          <w:b/>
          <w:bCs/>
        </w:rPr>
      </w:pPr>
      <w:r w:rsidRPr="00A260F5">
        <w:rPr>
          <w:rFonts w:ascii="Times New Roman" w:hAnsi="Times New Roman" w:cs="Times New Roman"/>
          <w:b/>
          <w:bCs/>
        </w:rPr>
        <w:t xml:space="preserve">9:30 AM </w:t>
      </w:r>
      <w:proofErr w:type="gramStart"/>
      <w:r w:rsidRPr="00A260F5">
        <w:rPr>
          <w:rFonts w:ascii="Times New Roman" w:hAnsi="Times New Roman" w:cs="Times New Roman"/>
          <w:b/>
          <w:bCs/>
        </w:rPr>
        <w:t>-  DIVINE</w:t>
      </w:r>
      <w:proofErr w:type="gramEnd"/>
      <w:r w:rsidRPr="00A260F5">
        <w:rPr>
          <w:rFonts w:ascii="Times New Roman" w:hAnsi="Times New Roman" w:cs="Times New Roman"/>
          <w:b/>
          <w:bCs/>
        </w:rPr>
        <w:t xml:space="preserve"> LITURGY</w:t>
      </w:r>
    </w:p>
    <w:p w14:paraId="06A94EBE" w14:textId="77777777" w:rsidR="0012313B" w:rsidRPr="001D0BCF" w:rsidRDefault="00000000">
      <w:pPr>
        <w:pStyle w:val="Default"/>
        <w:rPr>
          <w:rFonts w:ascii="Times New Roman" w:eastAsia="Book Antiqua" w:hAnsi="Times New Roman" w:cs="Times New Roman"/>
          <w:i/>
          <w:iCs/>
        </w:rPr>
      </w:pPr>
      <w:r w:rsidRPr="001D0BCF">
        <w:rPr>
          <w:rFonts w:ascii="Times New Roman" w:hAnsi="Times New Roman" w:cs="Times New Roman"/>
          <w:i/>
          <w:iCs/>
        </w:rPr>
        <w:t xml:space="preserve">Following the Veneration of the Cross a Memorial </w:t>
      </w:r>
      <w:proofErr w:type="spellStart"/>
      <w:r w:rsidRPr="001D0BCF">
        <w:rPr>
          <w:rFonts w:ascii="Times New Roman" w:hAnsi="Times New Roman" w:cs="Times New Roman"/>
          <w:i/>
          <w:iCs/>
        </w:rPr>
        <w:t>Litiya</w:t>
      </w:r>
      <w:proofErr w:type="spellEnd"/>
      <w:r w:rsidRPr="001D0BCF">
        <w:rPr>
          <w:rFonts w:ascii="Times New Roman" w:hAnsi="Times New Roman" w:cs="Times New Roman"/>
          <w:i/>
          <w:iCs/>
        </w:rPr>
        <w:t xml:space="preserve"> (</w:t>
      </w:r>
      <w:proofErr w:type="spellStart"/>
      <w:r w:rsidRPr="001D0BCF">
        <w:rPr>
          <w:rFonts w:ascii="Times New Roman" w:hAnsi="Times New Roman" w:cs="Times New Roman"/>
          <w:i/>
          <w:iCs/>
        </w:rPr>
        <w:t>Panakhyda</w:t>
      </w:r>
      <w:proofErr w:type="spellEnd"/>
      <w:r w:rsidRPr="001D0BCF">
        <w:rPr>
          <w:rFonts w:ascii="Times New Roman" w:hAnsi="Times New Roman" w:cs="Times New Roman"/>
          <w:i/>
          <w:iCs/>
        </w:rPr>
        <w:t xml:space="preserve">) will be served for the repose of the souls of Volodymyr and Kateryna </w:t>
      </w:r>
      <w:proofErr w:type="spellStart"/>
      <w:r w:rsidRPr="001D0BCF">
        <w:rPr>
          <w:rFonts w:ascii="Times New Roman" w:hAnsi="Times New Roman" w:cs="Times New Roman"/>
          <w:i/>
          <w:iCs/>
        </w:rPr>
        <w:t>Sulzhyk</w:t>
      </w:r>
      <w:proofErr w:type="spellEnd"/>
      <w:r w:rsidRPr="001D0BCF">
        <w:rPr>
          <w:rFonts w:ascii="Times New Roman" w:hAnsi="Times New Roman" w:cs="Times New Roman"/>
          <w:i/>
          <w:iCs/>
        </w:rPr>
        <w:t xml:space="preserve"> requested by </w:t>
      </w:r>
      <w:proofErr w:type="spellStart"/>
      <w:r w:rsidRPr="001D0BCF">
        <w:rPr>
          <w:rFonts w:ascii="Times New Roman" w:hAnsi="Times New Roman" w:cs="Times New Roman"/>
          <w:i/>
          <w:iCs/>
        </w:rPr>
        <w:t>Valentyn</w:t>
      </w:r>
      <w:proofErr w:type="spellEnd"/>
      <w:r w:rsidRPr="001D0BCF">
        <w:rPr>
          <w:rFonts w:ascii="Times New Roman" w:hAnsi="Times New Roman" w:cs="Times New Roman"/>
          <w:i/>
          <w:iCs/>
        </w:rPr>
        <w:t xml:space="preserve"> </w:t>
      </w:r>
      <w:proofErr w:type="spellStart"/>
      <w:r w:rsidRPr="001D0BCF">
        <w:rPr>
          <w:rFonts w:ascii="Times New Roman" w:hAnsi="Times New Roman" w:cs="Times New Roman"/>
          <w:i/>
          <w:iCs/>
        </w:rPr>
        <w:t>Sulzhyk</w:t>
      </w:r>
      <w:proofErr w:type="spellEnd"/>
    </w:p>
    <w:p w14:paraId="06A94EBF" w14:textId="77777777" w:rsidR="0012313B" w:rsidRPr="00A260F5" w:rsidRDefault="0012313B">
      <w:pPr>
        <w:pStyle w:val="Default"/>
        <w:rPr>
          <w:rFonts w:ascii="Times New Roman" w:eastAsia="Helvetica" w:hAnsi="Times New Roman" w:cs="Times New Roman"/>
          <w:b/>
          <w:bCs/>
        </w:rPr>
      </w:pPr>
    </w:p>
    <w:p w14:paraId="06A94EC0" w14:textId="77777777" w:rsidR="0012313B" w:rsidRPr="00A260F5" w:rsidRDefault="00000000">
      <w:pPr>
        <w:pStyle w:val="Default"/>
        <w:rPr>
          <w:rFonts w:ascii="Times New Roman" w:eastAsia="Helvetica" w:hAnsi="Times New Roman" w:cs="Times New Roman"/>
          <w:b/>
          <w:bCs/>
        </w:rPr>
      </w:pPr>
      <w:r w:rsidRPr="00A260F5">
        <w:rPr>
          <w:rFonts w:ascii="Times New Roman" w:hAnsi="Times New Roman" w:cs="Times New Roman"/>
          <w:b/>
          <w:bCs/>
        </w:rPr>
        <w:t xml:space="preserve">Monday; 02 </w:t>
      </w:r>
      <w:proofErr w:type="gramStart"/>
      <w:r w:rsidRPr="00A260F5">
        <w:rPr>
          <w:rFonts w:ascii="Times New Roman" w:hAnsi="Times New Roman" w:cs="Times New Roman"/>
          <w:b/>
          <w:bCs/>
        </w:rPr>
        <w:t>January  -</w:t>
      </w:r>
      <w:proofErr w:type="gramEnd"/>
      <w:r w:rsidRPr="00A260F5">
        <w:rPr>
          <w:rFonts w:ascii="Times New Roman" w:hAnsi="Times New Roman" w:cs="Times New Roman"/>
          <w:b/>
          <w:bCs/>
        </w:rPr>
        <w:t xml:space="preserve"> The Holy </w:t>
      </w:r>
      <w:proofErr w:type="spellStart"/>
      <w:r w:rsidRPr="00A260F5">
        <w:rPr>
          <w:rFonts w:ascii="Times New Roman" w:hAnsi="Times New Roman" w:cs="Times New Roman"/>
          <w:b/>
          <w:bCs/>
        </w:rPr>
        <w:t>Hieromartyr</w:t>
      </w:r>
      <w:proofErr w:type="spellEnd"/>
      <w:r w:rsidRPr="00A260F5">
        <w:rPr>
          <w:rFonts w:ascii="Times New Roman" w:hAnsi="Times New Roman" w:cs="Times New Roman"/>
          <w:b/>
          <w:bCs/>
        </w:rPr>
        <w:t xml:space="preserve"> Ignatius the God-Bearer, Bishop of Antioch</w:t>
      </w:r>
    </w:p>
    <w:p w14:paraId="06A94EC1" w14:textId="77777777" w:rsidR="0012313B" w:rsidRPr="00A260F5" w:rsidRDefault="00000000">
      <w:pPr>
        <w:pStyle w:val="Default"/>
        <w:rPr>
          <w:rFonts w:ascii="Times New Roman" w:eastAsia="Menlo" w:hAnsi="Times New Roman" w:cs="Times New Roman"/>
          <w:i/>
          <w:iCs/>
        </w:rPr>
      </w:pPr>
      <w:r w:rsidRPr="00A260F5">
        <w:rPr>
          <w:rFonts w:ascii="Times New Roman" w:hAnsi="Times New Roman" w:cs="Times New Roman"/>
          <w:i/>
          <w:iCs/>
        </w:rPr>
        <w:t>Hebrews 8:7-13   Mark 9:42-10:1</w:t>
      </w:r>
    </w:p>
    <w:p w14:paraId="06A94EC2" w14:textId="77777777" w:rsidR="0012313B" w:rsidRPr="00A260F5" w:rsidRDefault="0012313B">
      <w:pPr>
        <w:pStyle w:val="Default"/>
        <w:rPr>
          <w:rFonts w:ascii="Times New Roman" w:eastAsia="Menlo" w:hAnsi="Times New Roman" w:cs="Times New Roman"/>
          <w:i/>
          <w:iCs/>
        </w:rPr>
      </w:pPr>
    </w:p>
    <w:p w14:paraId="06A94EC3" w14:textId="77777777" w:rsidR="0012313B" w:rsidRPr="00A260F5" w:rsidRDefault="00000000">
      <w:pPr>
        <w:pStyle w:val="Default"/>
        <w:rPr>
          <w:rFonts w:ascii="Times New Roman" w:eastAsia="Menlo" w:hAnsi="Times New Roman" w:cs="Times New Roman"/>
          <w:i/>
          <w:iCs/>
        </w:rPr>
      </w:pPr>
      <w:r w:rsidRPr="00A260F5">
        <w:rPr>
          <w:rFonts w:ascii="Times New Roman" w:hAnsi="Times New Roman" w:cs="Times New Roman"/>
          <w:i/>
          <w:iCs/>
        </w:rPr>
        <w:t>9 AM - Divine Liturgy for the repose of the souls of the deceased members of the Petrovich family requested by Dan Petrovich</w:t>
      </w:r>
    </w:p>
    <w:p w14:paraId="06A94EC4" w14:textId="77777777" w:rsidR="0012313B" w:rsidRPr="00A260F5" w:rsidRDefault="0012313B">
      <w:pPr>
        <w:pStyle w:val="Default"/>
        <w:rPr>
          <w:rFonts w:ascii="Times New Roman" w:hAnsi="Times New Roman" w:cs="Times New Roman"/>
        </w:rPr>
      </w:pPr>
    </w:p>
    <w:p w14:paraId="06A94EC5" w14:textId="77777777" w:rsidR="0012313B" w:rsidRPr="00A260F5" w:rsidRDefault="00000000">
      <w:pPr>
        <w:pStyle w:val="Default"/>
        <w:rPr>
          <w:rFonts w:ascii="Times New Roman" w:eastAsia="Helvetica" w:hAnsi="Times New Roman" w:cs="Times New Roman"/>
          <w:b/>
          <w:bCs/>
        </w:rPr>
      </w:pPr>
      <w:proofErr w:type="gramStart"/>
      <w:r w:rsidRPr="00A260F5">
        <w:rPr>
          <w:rFonts w:ascii="Times New Roman" w:hAnsi="Times New Roman" w:cs="Times New Roman"/>
          <w:b/>
          <w:bCs/>
        </w:rPr>
        <w:t>Tuesday;</w:t>
      </w:r>
      <w:proofErr w:type="gramEnd"/>
      <w:r w:rsidRPr="00A260F5">
        <w:rPr>
          <w:rFonts w:ascii="Times New Roman" w:hAnsi="Times New Roman" w:cs="Times New Roman"/>
          <w:b/>
          <w:bCs/>
        </w:rPr>
        <w:t xml:space="preserve"> 03 January - The Holy Virgin-</w:t>
      </w:r>
      <w:proofErr w:type="spellStart"/>
      <w:r w:rsidRPr="00A260F5">
        <w:rPr>
          <w:rFonts w:ascii="Times New Roman" w:hAnsi="Times New Roman" w:cs="Times New Roman"/>
          <w:b/>
          <w:bCs/>
        </w:rPr>
        <w:t>Martyress</w:t>
      </w:r>
      <w:proofErr w:type="spellEnd"/>
      <w:r w:rsidRPr="00A260F5">
        <w:rPr>
          <w:rFonts w:ascii="Times New Roman" w:hAnsi="Times New Roman" w:cs="Times New Roman"/>
          <w:b/>
          <w:bCs/>
        </w:rPr>
        <w:t xml:space="preserve"> Juliana of Nicomedia and those martyred with her</w:t>
      </w:r>
    </w:p>
    <w:p w14:paraId="06A94EC6" w14:textId="77777777" w:rsidR="0012313B" w:rsidRPr="00A260F5" w:rsidRDefault="00000000">
      <w:pPr>
        <w:pStyle w:val="Default"/>
        <w:rPr>
          <w:rFonts w:ascii="Times New Roman" w:eastAsia="Menlo" w:hAnsi="Times New Roman" w:cs="Times New Roman"/>
          <w:i/>
          <w:iCs/>
        </w:rPr>
      </w:pPr>
      <w:r w:rsidRPr="00A260F5">
        <w:rPr>
          <w:rFonts w:ascii="Times New Roman" w:hAnsi="Times New Roman" w:cs="Times New Roman"/>
          <w:i/>
          <w:iCs/>
        </w:rPr>
        <w:t>Hebrews 9:8-10,15-23   Mark 10:2-12</w:t>
      </w:r>
    </w:p>
    <w:p w14:paraId="06A94EC7" w14:textId="77777777" w:rsidR="0012313B" w:rsidRPr="00A260F5" w:rsidRDefault="0012313B">
      <w:pPr>
        <w:pStyle w:val="Default"/>
        <w:rPr>
          <w:rFonts w:ascii="Times New Roman" w:eastAsia="Helvetica" w:hAnsi="Times New Roman" w:cs="Times New Roman"/>
        </w:rPr>
      </w:pPr>
    </w:p>
    <w:p w14:paraId="06A94EC8" w14:textId="77777777" w:rsidR="0012313B" w:rsidRPr="00A260F5" w:rsidRDefault="00000000">
      <w:pPr>
        <w:pStyle w:val="Default"/>
        <w:rPr>
          <w:rFonts w:ascii="Times New Roman" w:eastAsia="Helvetica" w:hAnsi="Times New Roman" w:cs="Times New Roman"/>
        </w:rPr>
      </w:pPr>
      <w:r w:rsidRPr="00A260F5">
        <w:rPr>
          <w:rFonts w:ascii="Times New Roman" w:hAnsi="Times New Roman" w:cs="Times New Roman"/>
        </w:rPr>
        <w:t xml:space="preserve">6:30 PM - MOLEBEN TO THE MOTHER OF GOD FOR THE PEACE AND STABILITY          </w:t>
      </w:r>
      <w:r w:rsidRPr="00A260F5">
        <w:rPr>
          <w:rFonts w:ascii="Times New Roman" w:hAnsi="Times New Roman" w:cs="Times New Roman"/>
        </w:rPr>
        <w:tab/>
        <w:t xml:space="preserve">      OF </w:t>
      </w:r>
      <w:proofErr w:type="gramStart"/>
      <w:r w:rsidRPr="00A260F5">
        <w:rPr>
          <w:rFonts w:ascii="Times New Roman" w:hAnsi="Times New Roman" w:cs="Times New Roman"/>
        </w:rPr>
        <w:t>UKRAINE )</w:t>
      </w:r>
      <w:proofErr w:type="gramEnd"/>
      <w:r w:rsidRPr="00A260F5">
        <w:rPr>
          <w:rFonts w:ascii="Times New Roman" w:hAnsi="Times New Roman" w:cs="Times New Roman"/>
        </w:rPr>
        <w:t xml:space="preserve"> - St. Josaphat Ukrainian Catholic Church 1826 Kenmore Avenue Bethlehem</w:t>
      </w:r>
    </w:p>
    <w:p w14:paraId="06A94EC9" w14:textId="77777777" w:rsidR="0012313B" w:rsidRPr="00A260F5" w:rsidRDefault="0012313B">
      <w:pPr>
        <w:pStyle w:val="Default"/>
        <w:rPr>
          <w:rFonts w:ascii="Times New Roman" w:eastAsia="Helvetica" w:hAnsi="Times New Roman" w:cs="Times New Roman"/>
          <w:i/>
          <w:iCs/>
        </w:rPr>
      </w:pPr>
    </w:p>
    <w:p w14:paraId="06A94ECA" w14:textId="77777777" w:rsidR="0012313B" w:rsidRPr="00A260F5" w:rsidRDefault="00000000">
      <w:pPr>
        <w:pStyle w:val="Default"/>
        <w:rPr>
          <w:rFonts w:ascii="Times New Roman" w:eastAsia="Helvetica" w:hAnsi="Times New Roman" w:cs="Times New Roman"/>
          <w:b/>
          <w:bCs/>
        </w:rPr>
      </w:pPr>
      <w:r w:rsidRPr="00A260F5">
        <w:rPr>
          <w:rFonts w:ascii="Times New Roman" w:hAnsi="Times New Roman" w:cs="Times New Roman"/>
          <w:b/>
          <w:bCs/>
        </w:rPr>
        <w:t xml:space="preserve">Wednesday: 04 January - The Holy and Great </w:t>
      </w:r>
      <w:proofErr w:type="spellStart"/>
      <w:r w:rsidRPr="00A260F5">
        <w:rPr>
          <w:rFonts w:ascii="Times New Roman" w:hAnsi="Times New Roman" w:cs="Times New Roman"/>
          <w:b/>
          <w:bCs/>
        </w:rPr>
        <w:t>Martyress</w:t>
      </w:r>
      <w:proofErr w:type="spellEnd"/>
      <w:r w:rsidRPr="00A260F5">
        <w:rPr>
          <w:rFonts w:ascii="Times New Roman" w:hAnsi="Times New Roman" w:cs="Times New Roman"/>
          <w:b/>
          <w:bCs/>
        </w:rPr>
        <w:t xml:space="preserve"> Anastasia and those martyred with her at Rome</w:t>
      </w:r>
    </w:p>
    <w:p w14:paraId="06A94ECB" w14:textId="77777777" w:rsidR="0012313B" w:rsidRPr="00A260F5" w:rsidRDefault="00000000">
      <w:pPr>
        <w:pStyle w:val="Default"/>
        <w:rPr>
          <w:rFonts w:ascii="Times New Roman" w:eastAsia="Menlo" w:hAnsi="Times New Roman" w:cs="Times New Roman"/>
          <w:i/>
          <w:iCs/>
        </w:rPr>
      </w:pPr>
      <w:r w:rsidRPr="00A260F5">
        <w:rPr>
          <w:rFonts w:ascii="Times New Roman" w:hAnsi="Times New Roman" w:cs="Times New Roman"/>
          <w:i/>
          <w:iCs/>
        </w:rPr>
        <w:t>Hebrews 10:1-18      Mark 10:11-16</w:t>
      </w:r>
    </w:p>
    <w:p w14:paraId="06A94ECC" w14:textId="77777777" w:rsidR="0012313B" w:rsidRPr="00A260F5" w:rsidRDefault="0012313B">
      <w:pPr>
        <w:pStyle w:val="Default"/>
        <w:rPr>
          <w:rFonts w:ascii="Times New Roman" w:eastAsia="Menlo" w:hAnsi="Times New Roman" w:cs="Times New Roman"/>
          <w:i/>
          <w:iCs/>
        </w:rPr>
      </w:pPr>
    </w:p>
    <w:p w14:paraId="06A94ECD" w14:textId="77777777" w:rsidR="0012313B" w:rsidRPr="00A260F5" w:rsidRDefault="00000000">
      <w:pPr>
        <w:pStyle w:val="Default"/>
        <w:rPr>
          <w:rFonts w:ascii="Times New Roman" w:eastAsia="Menlo" w:hAnsi="Times New Roman" w:cs="Times New Roman"/>
          <w:i/>
          <w:iCs/>
        </w:rPr>
      </w:pPr>
      <w:r w:rsidRPr="00A260F5">
        <w:rPr>
          <w:rFonts w:ascii="Times New Roman" w:hAnsi="Times New Roman" w:cs="Times New Roman"/>
          <w:i/>
          <w:iCs/>
        </w:rPr>
        <w:t xml:space="preserve">9 AM - Divine Liturgy for the deceased members of the </w:t>
      </w:r>
      <w:proofErr w:type="spellStart"/>
      <w:r w:rsidRPr="00A260F5">
        <w:rPr>
          <w:rFonts w:ascii="Times New Roman" w:hAnsi="Times New Roman" w:cs="Times New Roman"/>
          <w:i/>
          <w:iCs/>
        </w:rPr>
        <w:t>Jendras</w:t>
      </w:r>
      <w:proofErr w:type="spellEnd"/>
      <w:r w:rsidRPr="00A260F5">
        <w:rPr>
          <w:rFonts w:ascii="Times New Roman" w:hAnsi="Times New Roman" w:cs="Times New Roman"/>
          <w:i/>
          <w:iCs/>
        </w:rPr>
        <w:t xml:space="preserve"> and </w:t>
      </w:r>
      <w:proofErr w:type="spellStart"/>
      <w:r w:rsidRPr="00A260F5">
        <w:rPr>
          <w:rFonts w:ascii="Times New Roman" w:hAnsi="Times New Roman" w:cs="Times New Roman"/>
          <w:i/>
          <w:iCs/>
        </w:rPr>
        <w:t>Moroz</w:t>
      </w:r>
      <w:proofErr w:type="spellEnd"/>
      <w:r w:rsidRPr="00A260F5">
        <w:rPr>
          <w:rFonts w:ascii="Times New Roman" w:hAnsi="Times New Roman" w:cs="Times New Roman"/>
          <w:i/>
          <w:iCs/>
        </w:rPr>
        <w:t xml:space="preserve"> families requested by Fr. Richard</w:t>
      </w:r>
    </w:p>
    <w:p w14:paraId="06A94ECE" w14:textId="77777777" w:rsidR="0012313B" w:rsidRPr="00A260F5" w:rsidRDefault="0012313B">
      <w:pPr>
        <w:pStyle w:val="Default"/>
        <w:rPr>
          <w:rFonts w:ascii="Times New Roman" w:eastAsia="Menlo" w:hAnsi="Times New Roman" w:cs="Times New Roman"/>
        </w:rPr>
      </w:pPr>
    </w:p>
    <w:p w14:paraId="06A94ECF" w14:textId="77777777" w:rsidR="0012313B" w:rsidRPr="00A260F5" w:rsidRDefault="00000000">
      <w:pPr>
        <w:pStyle w:val="Default"/>
        <w:rPr>
          <w:rFonts w:ascii="Times New Roman" w:eastAsia="Helvetica" w:hAnsi="Times New Roman" w:cs="Times New Roman"/>
          <w:b/>
          <w:bCs/>
        </w:rPr>
      </w:pPr>
      <w:r w:rsidRPr="00A260F5">
        <w:rPr>
          <w:rFonts w:ascii="Times New Roman" w:hAnsi="Times New Roman" w:cs="Times New Roman"/>
          <w:b/>
          <w:bCs/>
        </w:rPr>
        <w:t>Thursday; 05 January- The Holy Ten Martyrs of. Crete</w:t>
      </w:r>
    </w:p>
    <w:p w14:paraId="06A94ED0" w14:textId="77777777" w:rsidR="0012313B" w:rsidRPr="00A260F5" w:rsidRDefault="00000000">
      <w:pPr>
        <w:pStyle w:val="Default"/>
        <w:rPr>
          <w:rFonts w:ascii="Times New Roman" w:eastAsia="Menlo" w:hAnsi="Times New Roman" w:cs="Times New Roman"/>
          <w:i/>
          <w:iCs/>
        </w:rPr>
      </w:pPr>
      <w:r w:rsidRPr="00A260F5">
        <w:rPr>
          <w:rFonts w:ascii="Times New Roman" w:hAnsi="Times New Roman" w:cs="Times New Roman"/>
          <w:i/>
          <w:iCs/>
        </w:rPr>
        <w:t>Hebrews 10:35-11:7   Mark 10:17-27</w:t>
      </w:r>
    </w:p>
    <w:p w14:paraId="06A94ED1" w14:textId="77777777" w:rsidR="0012313B" w:rsidRPr="00A260F5" w:rsidRDefault="0012313B">
      <w:pPr>
        <w:pStyle w:val="Default"/>
        <w:rPr>
          <w:rFonts w:ascii="Times New Roman" w:eastAsia="Helvetica" w:hAnsi="Times New Roman" w:cs="Times New Roman"/>
        </w:rPr>
      </w:pPr>
    </w:p>
    <w:p w14:paraId="06A94ED2" w14:textId="77777777" w:rsidR="0012313B" w:rsidRPr="00A260F5" w:rsidRDefault="00000000">
      <w:pPr>
        <w:pStyle w:val="Default"/>
        <w:rPr>
          <w:rFonts w:ascii="Times New Roman" w:eastAsia="Helvetica" w:hAnsi="Times New Roman" w:cs="Times New Roman"/>
          <w:b/>
          <w:bCs/>
        </w:rPr>
      </w:pPr>
      <w:r w:rsidRPr="00A260F5">
        <w:rPr>
          <w:rFonts w:ascii="Times New Roman" w:hAnsi="Times New Roman" w:cs="Times New Roman"/>
          <w:b/>
          <w:bCs/>
        </w:rPr>
        <w:t xml:space="preserve">Friday; 06 January - CHRISTMAS EVE - The Holy </w:t>
      </w:r>
      <w:proofErr w:type="spellStart"/>
      <w:r w:rsidRPr="00A260F5">
        <w:rPr>
          <w:rFonts w:ascii="Times New Roman" w:hAnsi="Times New Roman" w:cs="Times New Roman"/>
          <w:b/>
          <w:bCs/>
        </w:rPr>
        <w:t>Martyress</w:t>
      </w:r>
      <w:proofErr w:type="spellEnd"/>
      <w:r w:rsidRPr="00A260F5">
        <w:rPr>
          <w:rFonts w:ascii="Times New Roman" w:hAnsi="Times New Roman" w:cs="Times New Roman"/>
          <w:b/>
          <w:bCs/>
        </w:rPr>
        <w:t xml:space="preserve"> Eugenia of Rome and those with her</w:t>
      </w:r>
    </w:p>
    <w:p w14:paraId="06A94ED3" w14:textId="77777777" w:rsidR="0012313B" w:rsidRPr="00A260F5" w:rsidRDefault="00000000">
      <w:pPr>
        <w:pStyle w:val="Default"/>
        <w:rPr>
          <w:rFonts w:ascii="Times New Roman" w:eastAsia="Menlo" w:hAnsi="Times New Roman" w:cs="Times New Roman"/>
        </w:rPr>
      </w:pPr>
      <w:r w:rsidRPr="00A260F5">
        <w:rPr>
          <w:rFonts w:ascii="Times New Roman" w:hAnsi="Times New Roman" w:cs="Times New Roman"/>
          <w:i/>
          <w:iCs/>
        </w:rPr>
        <w:t>Hebrews 1:1-12   Luke 2:1-20</w:t>
      </w:r>
    </w:p>
    <w:p w14:paraId="06A94ED4" w14:textId="77777777" w:rsidR="0012313B" w:rsidRPr="00A260F5" w:rsidRDefault="0012313B">
      <w:pPr>
        <w:pStyle w:val="Default"/>
        <w:rPr>
          <w:rFonts w:ascii="Times New Roman" w:eastAsia="Menlo" w:hAnsi="Times New Roman" w:cs="Times New Roman"/>
        </w:rPr>
      </w:pPr>
    </w:p>
    <w:p w14:paraId="06A94ED5" w14:textId="77777777" w:rsidR="0012313B" w:rsidRPr="00A260F5" w:rsidRDefault="0000000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eastAsia="Menlo" w:cs="Times New Roman"/>
          <w:i/>
          <w:iCs/>
          <w:sz w:val="22"/>
          <w:szCs w:val="22"/>
        </w:rPr>
      </w:pPr>
      <w:r w:rsidRPr="00A260F5">
        <w:rPr>
          <w:rFonts w:cs="Times New Roman"/>
          <w:i/>
          <w:iCs/>
          <w:sz w:val="22"/>
          <w:szCs w:val="22"/>
        </w:rPr>
        <w:t>3:30 PM – Vesperal Liturgy of the Nativity (Chapel)</w:t>
      </w:r>
    </w:p>
    <w:p w14:paraId="06A94ED6" w14:textId="77777777" w:rsidR="0012313B" w:rsidRPr="00A260F5" w:rsidRDefault="0000000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eastAsia="Menlo" w:cs="Times New Roman"/>
          <w:i/>
          <w:iCs/>
          <w:sz w:val="22"/>
          <w:szCs w:val="22"/>
        </w:rPr>
      </w:pPr>
      <w:r w:rsidRPr="00A260F5">
        <w:rPr>
          <w:rFonts w:cs="Times New Roman"/>
          <w:i/>
          <w:iCs/>
          <w:sz w:val="22"/>
          <w:szCs w:val="22"/>
        </w:rPr>
        <w:t>6:30 PM - Holy Supper</w:t>
      </w:r>
    </w:p>
    <w:p w14:paraId="06A94ED7" w14:textId="77777777" w:rsidR="0012313B" w:rsidRPr="00A260F5" w:rsidRDefault="0000000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eastAsia="Calibri" w:cs="Times New Roman"/>
          <w:sz w:val="22"/>
          <w:szCs w:val="22"/>
        </w:rPr>
      </w:pPr>
      <w:r w:rsidRPr="00A260F5">
        <w:rPr>
          <w:rFonts w:eastAsia="Calibri" w:cs="Times New Roman"/>
          <w:i/>
          <w:iCs/>
          <w:sz w:val="22"/>
          <w:szCs w:val="22"/>
        </w:rPr>
        <w:t>8:30 PM – Great Compline (Main Church)</w:t>
      </w:r>
      <w:r w:rsidRPr="00A260F5">
        <w:rPr>
          <w:rFonts w:eastAsia="Calibri" w:cs="Times New Roman"/>
          <w:sz w:val="22"/>
          <w:szCs w:val="22"/>
        </w:rPr>
        <w:t xml:space="preserve"> </w:t>
      </w:r>
    </w:p>
    <w:p w14:paraId="06A94ED8" w14:textId="77777777" w:rsidR="0012313B" w:rsidRPr="00A260F5" w:rsidRDefault="00000000">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rPr>
          <w:rFonts w:eastAsia="Helvetica" w:cs="Times New Roman"/>
          <w:b/>
          <w:bCs/>
          <w:sz w:val="22"/>
          <w:szCs w:val="22"/>
        </w:rPr>
      </w:pPr>
      <w:r w:rsidRPr="00A260F5">
        <w:rPr>
          <w:rFonts w:eastAsia="Calibri" w:cs="Times New Roman"/>
          <w:b/>
          <w:bCs/>
          <w:sz w:val="22"/>
          <w:szCs w:val="22"/>
        </w:rPr>
        <w:t>Saturday; 07 January - CHRISTMAS DAY (MAJOR HOLY DAY)</w:t>
      </w:r>
    </w:p>
    <w:p w14:paraId="06A94ED9" w14:textId="77777777" w:rsidR="0012313B" w:rsidRPr="00A260F5" w:rsidRDefault="00000000">
      <w:pPr>
        <w:pStyle w:val="Default"/>
        <w:rPr>
          <w:rFonts w:ascii="Times New Roman" w:eastAsia="Menlo" w:hAnsi="Times New Roman" w:cs="Times New Roman"/>
          <w:i/>
          <w:iCs/>
        </w:rPr>
      </w:pPr>
      <w:r w:rsidRPr="00A260F5">
        <w:rPr>
          <w:rFonts w:ascii="Times New Roman" w:hAnsi="Times New Roman" w:cs="Times New Roman"/>
          <w:i/>
          <w:iCs/>
        </w:rPr>
        <w:t xml:space="preserve">Galatians 4:4-7   Luke 2:1-12 </w:t>
      </w:r>
    </w:p>
    <w:p w14:paraId="06A94EDA" w14:textId="77777777" w:rsidR="0012313B" w:rsidRPr="00A260F5" w:rsidRDefault="0012313B">
      <w:pPr>
        <w:pStyle w:val="Default"/>
        <w:rPr>
          <w:rFonts w:ascii="Times New Roman" w:eastAsia="Menlo" w:hAnsi="Times New Roman" w:cs="Times New Roman"/>
          <w:i/>
          <w:iCs/>
        </w:rPr>
      </w:pPr>
    </w:p>
    <w:p w14:paraId="06A94EDB" w14:textId="77777777" w:rsidR="0012313B" w:rsidRPr="00A260F5" w:rsidRDefault="00000000">
      <w:pPr>
        <w:pStyle w:val="Default"/>
        <w:rPr>
          <w:rFonts w:ascii="Times New Roman" w:eastAsia="Helvetica" w:hAnsi="Times New Roman" w:cs="Times New Roman"/>
          <w:b/>
          <w:bCs/>
        </w:rPr>
      </w:pPr>
      <w:r w:rsidRPr="00A260F5">
        <w:rPr>
          <w:rFonts w:ascii="Times New Roman" w:hAnsi="Times New Roman" w:cs="Times New Roman"/>
          <w:b/>
          <w:bCs/>
        </w:rPr>
        <w:t xml:space="preserve">9:30 AM </w:t>
      </w:r>
      <w:proofErr w:type="gramStart"/>
      <w:r w:rsidRPr="00A260F5">
        <w:rPr>
          <w:rFonts w:ascii="Times New Roman" w:hAnsi="Times New Roman" w:cs="Times New Roman"/>
          <w:b/>
          <w:bCs/>
        </w:rPr>
        <w:t>-  DIVINE</w:t>
      </w:r>
      <w:proofErr w:type="gramEnd"/>
      <w:r w:rsidRPr="00A260F5">
        <w:rPr>
          <w:rFonts w:ascii="Times New Roman" w:hAnsi="Times New Roman" w:cs="Times New Roman"/>
          <w:b/>
          <w:bCs/>
        </w:rPr>
        <w:t xml:space="preserve"> LITURGY</w:t>
      </w:r>
    </w:p>
    <w:p w14:paraId="06A94EDC" w14:textId="77777777" w:rsidR="0012313B" w:rsidRPr="00A260F5" w:rsidRDefault="0012313B">
      <w:pPr>
        <w:pStyle w:val="Default"/>
        <w:rPr>
          <w:rFonts w:ascii="Times New Roman" w:eastAsia="Menlo" w:hAnsi="Times New Roman" w:cs="Times New Roman"/>
        </w:rPr>
      </w:pPr>
    </w:p>
    <w:p w14:paraId="06A94EDD" w14:textId="77777777" w:rsidR="0012313B" w:rsidRPr="00A260F5" w:rsidRDefault="00000000">
      <w:pPr>
        <w:pStyle w:val="Default"/>
        <w:rPr>
          <w:rFonts w:ascii="Times New Roman" w:eastAsia="Helvetica" w:hAnsi="Times New Roman" w:cs="Times New Roman"/>
          <w:b/>
          <w:bCs/>
        </w:rPr>
      </w:pPr>
      <w:r w:rsidRPr="00A260F5">
        <w:rPr>
          <w:rFonts w:ascii="Times New Roman" w:hAnsi="Times New Roman" w:cs="Times New Roman"/>
          <w:b/>
          <w:bCs/>
        </w:rPr>
        <w:t xml:space="preserve">SUNDAY - 08 January - SUNDAY AFTER THE NATIVITY -Sobor of the </w:t>
      </w:r>
      <w:proofErr w:type="gramStart"/>
      <w:r w:rsidRPr="00A260F5">
        <w:rPr>
          <w:rFonts w:ascii="Times New Roman" w:hAnsi="Times New Roman" w:cs="Times New Roman"/>
          <w:b/>
          <w:bCs/>
        </w:rPr>
        <w:t>Mother</w:t>
      </w:r>
      <w:proofErr w:type="gramEnd"/>
      <w:r w:rsidRPr="00A260F5">
        <w:rPr>
          <w:rFonts w:ascii="Times New Roman" w:hAnsi="Times New Roman" w:cs="Times New Roman"/>
          <w:b/>
          <w:bCs/>
        </w:rPr>
        <w:t xml:space="preserve"> of God. The Holy Righteous Joseph the Betrothed</w:t>
      </w:r>
    </w:p>
    <w:p w14:paraId="06A94EDE" w14:textId="77777777" w:rsidR="0012313B" w:rsidRPr="00A260F5" w:rsidRDefault="00000000">
      <w:pPr>
        <w:pStyle w:val="Default"/>
        <w:rPr>
          <w:rFonts w:ascii="Times New Roman" w:eastAsia="Helvetica" w:hAnsi="Times New Roman" w:cs="Times New Roman"/>
        </w:rPr>
      </w:pPr>
      <w:r w:rsidRPr="00A260F5">
        <w:rPr>
          <w:rFonts w:ascii="Times New Roman" w:hAnsi="Times New Roman" w:cs="Times New Roman"/>
          <w:i/>
          <w:iCs/>
        </w:rPr>
        <w:t xml:space="preserve">Galatians 1:11-19     Matthew 3:13-23 </w:t>
      </w:r>
    </w:p>
    <w:p w14:paraId="06A94EDF" w14:textId="77777777" w:rsidR="0012313B" w:rsidRPr="00A260F5" w:rsidRDefault="0012313B">
      <w:pPr>
        <w:pStyle w:val="Default"/>
        <w:rPr>
          <w:rFonts w:ascii="Times New Roman" w:eastAsia="Helvetica" w:hAnsi="Times New Roman" w:cs="Times New Roman"/>
          <w:i/>
          <w:iCs/>
        </w:rPr>
      </w:pPr>
    </w:p>
    <w:p w14:paraId="06A94EE0" w14:textId="77777777" w:rsidR="0012313B" w:rsidRPr="00A260F5" w:rsidRDefault="00000000">
      <w:pPr>
        <w:pStyle w:val="Default"/>
        <w:rPr>
          <w:rFonts w:ascii="Times New Roman" w:eastAsia="Helvetica" w:hAnsi="Times New Roman" w:cs="Times New Roman"/>
          <w:b/>
          <w:bCs/>
        </w:rPr>
      </w:pPr>
      <w:r w:rsidRPr="00A260F5">
        <w:rPr>
          <w:rFonts w:ascii="Times New Roman" w:hAnsi="Times New Roman" w:cs="Times New Roman"/>
          <w:b/>
          <w:bCs/>
        </w:rPr>
        <w:lastRenderedPageBreak/>
        <w:t xml:space="preserve">9:30 AM </w:t>
      </w:r>
      <w:proofErr w:type="gramStart"/>
      <w:r w:rsidRPr="00A260F5">
        <w:rPr>
          <w:rFonts w:ascii="Times New Roman" w:hAnsi="Times New Roman" w:cs="Times New Roman"/>
          <w:b/>
          <w:bCs/>
        </w:rPr>
        <w:t>-  DIVINE</w:t>
      </w:r>
      <w:proofErr w:type="gramEnd"/>
      <w:r w:rsidRPr="00A260F5">
        <w:rPr>
          <w:rFonts w:ascii="Times New Roman" w:hAnsi="Times New Roman" w:cs="Times New Roman"/>
          <w:b/>
          <w:bCs/>
        </w:rPr>
        <w:t xml:space="preserve"> LITURGY</w:t>
      </w:r>
    </w:p>
    <w:p w14:paraId="06A94EE1" w14:textId="77777777" w:rsidR="0012313B" w:rsidRPr="00A260F5" w:rsidRDefault="0012313B">
      <w:pPr>
        <w:pStyle w:val="Default"/>
        <w:rPr>
          <w:rFonts w:ascii="Times New Roman" w:eastAsia="Helvetica" w:hAnsi="Times New Roman" w:cs="Times New Roman"/>
          <w:i/>
          <w:iCs/>
        </w:rPr>
      </w:pPr>
    </w:p>
    <w:p w14:paraId="06A94EE2" w14:textId="77777777" w:rsidR="0012313B" w:rsidRPr="00A260F5" w:rsidRDefault="0012313B">
      <w:pPr>
        <w:pStyle w:val="Default"/>
        <w:rPr>
          <w:rFonts w:ascii="Times New Roman" w:eastAsia="Helvetica" w:hAnsi="Times New Roman" w:cs="Times New Roman"/>
          <w:b/>
          <w:bCs/>
          <w:i/>
          <w:iCs/>
        </w:rPr>
      </w:pPr>
    </w:p>
    <w:p w14:paraId="06A94EE3" w14:textId="77777777" w:rsidR="0012313B" w:rsidRPr="00A260F5" w:rsidRDefault="00000000">
      <w:pPr>
        <w:pStyle w:val="Default"/>
        <w:rPr>
          <w:rFonts w:ascii="Times New Roman" w:eastAsia="Helvetica" w:hAnsi="Times New Roman" w:cs="Times New Roman"/>
          <w:b/>
          <w:bCs/>
        </w:rPr>
      </w:pPr>
      <w:r w:rsidRPr="00A260F5">
        <w:rPr>
          <w:rFonts w:ascii="Times New Roman" w:hAnsi="Times New Roman" w:cs="Times New Roman"/>
          <w:b/>
          <w:bCs/>
          <w:u w:val="single"/>
        </w:rPr>
        <w:t>Announcements</w:t>
      </w:r>
    </w:p>
    <w:p w14:paraId="06A94EE4" w14:textId="77777777" w:rsidR="0012313B" w:rsidRPr="0007461E" w:rsidRDefault="00000000">
      <w:pPr>
        <w:pStyle w:val="Default"/>
        <w:rPr>
          <w:rFonts w:ascii="Times New Roman" w:hAnsi="Times New Roman" w:cs="Times New Roman"/>
          <w:color w:val="auto"/>
        </w:rPr>
      </w:pPr>
      <w:r w:rsidRPr="00A260F5">
        <w:rPr>
          <w:rFonts w:ascii="Times New Roman" w:eastAsia="Helvetica" w:hAnsi="Times New Roman" w:cs="Times New Roman"/>
          <w:b/>
          <w:bCs/>
        </w:rPr>
        <w:tab/>
      </w:r>
      <w:r w:rsidRPr="00A260F5">
        <w:rPr>
          <w:rFonts w:ascii="Times New Roman" w:hAnsi="Times New Roman" w:cs="Times New Roman"/>
        </w:rPr>
        <w:t xml:space="preserve">  </w:t>
      </w:r>
    </w:p>
    <w:p w14:paraId="06A94EE5" w14:textId="77777777" w:rsidR="0012313B" w:rsidRPr="0007461E" w:rsidRDefault="00000000">
      <w:pPr>
        <w:pStyle w:val="Default"/>
        <w:numPr>
          <w:ilvl w:val="0"/>
          <w:numId w:val="2"/>
        </w:numPr>
        <w:rPr>
          <w:rFonts w:ascii="Times New Roman" w:hAnsi="Times New Roman" w:cs="Times New Roman"/>
          <w:color w:val="auto"/>
        </w:rPr>
      </w:pPr>
      <w:r w:rsidRPr="0007461E">
        <w:rPr>
          <w:rFonts w:ascii="Times New Roman" w:hAnsi="Times New Roman" w:cs="Times New Roman"/>
          <w:b/>
          <w:bCs/>
          <w:color w:val="auto"/>
        </w:rPr>
        <w:t>SPECIAL WELCOME TO A SPECIAL GUEST:</w:t>
      </w:r>
      <w:r w:rsidRPr="0007461E">
        <w:rPr>
          <w:rFonts w:ascii="Times New Roman" w:hAnsi="Times New Roman" w:cs="Times New Roman"/>
          <w:color w:val="auto"/>
        </w:rPr>
        <w:t xml:space="preserve">  We wish to extend a warm and hearty welcome to Subdeacon Andriy </w:t>
      </w:r>
      <w:proofErr w:type="spellStart"/>
      <w:r w:rsidRPr="0007461E">
        <w:rPr>
          <w:rFonts w:ascii="Times New Roman" w:hAnsi="Times New Roman" w:cs="Times New Roman"/>
          <w:color w:val="auto"/>
        </w:rPr>
        <w:t>Vatrich</w:t>
      </w:r>
      <w:proofErr w:type="spellEnd"/>
      <w:r w:rsidRPr="0007461E">
        <w:rPr>
          <w:rFonts w:ascii="Times New Roman" w:hAnsi="Times New Roman" w:cs="Times New Roman"/>
          <w:color w:val="auto"/>
        </w:rPr>
        <w:t>, a student from St. Sophia Seminary in South Bound Brook.  Subdeacon Andriy has spent the past week with us here at St. Mary’s and will continue until 09 January.  He has already been great help to our parish.  Please extend your personal welcomes to him.</w:t>
      </w:r>
    </w:p>
    <w:p w14:paraId="06A94EE6" w14:textId="77777777" w:rsidR="0012313B" w:rsidRPr="0007461E" w:rsidRDefault="00000000">
      <w:pPr>
        <w:pStyle w:val="Default"/>
        <w:numPr>
          <w:ilvl w:val="0"/>
          <w:numId w:val="2"/>
        </w:numPr>
        <w:rPr>
          <w:rFonts w:ascii="Times New Roman" w:hAnsi="Times New Roman" w:cs="Times New Roman"/>
          <w:color w:val="auto"/>
        </w:rPr>
      </w:pPr>
      <w:r w:rsidRPr="0007461E">
        <w:rPr>
          <w:rFonts w:ascii="Times New Roman" w:hAnsi="Times New Roman" w:cs="Times New Roman"/>
          <w:b/>
          <w:bCs/>
          <w:color w:val="auto"/>
          <w:u w:val="single"/>
        </w:rPr>
        <w:t>UPDATE ON OUR AID TO UKRAINER!</w:t>
      </w:r>
      <w:r w:rsidRPr="0007461E">
        <w:rPr>
          <w:rFonts w:ascii="Times New Roman" w:hAnsi="Times New Roman" w:cs="Times New Roman"/>
          <w:color w:val="auto"/>
        </w:rPr>
        <w:t xml:space="preserve">  On Wednesday Dec 7th we made our </w:t>
      </w:r>
      <w:r w:rsidRPr="0007461E">
        <w:rPr>
          <w:rFonts w:ascii="Times New Roman" w:hAnsi="Times New Roman" w:cs="Times New Roman"/>
          <w:b/>
          <w:bCs/>
          <w:color w:val="auto"/>
        </w:rPr>
        <w:t>TENTH</w:t>
      </w:r>
      <w:r w:rsidRPr="0007461E">
        <w:rPr>
          <w:rFonts w:ascii="Times New Roman" w:hAnsi="Times New Roman" w:cs="Times New Roman"/>
          <w:color w:val="auto"/>
        </w:rPr>
        <w:t xml:space="preserve"> shipment of aid to Ukraine.   We loaded 210 boxes of medical/hospital supplies to Ukraine. Thank you to all who helped and thanks to all who donated.  WHAT IS STILL NEEDED:  </w:t>
      </w:r>
      <w:proofErr w:type="gramStart"/>
      <w:r w:rsidRPr="0007461E">
        <w:rPr>
          <w:rFonts w:ascii="Times New Roman" w:hAnsi="Times New Roman" w:cs="Times New Roman"/>
          <w:color w:val="auto"/>
        </w:rPr>
        <w:t>We  are</w:t>
      </w:r>
      <w:proofErr w:type="gramEnd"/>
      <w:r w:rsidRPr="0007461E">
        <w:rPr>
          <w:rFonts w:ascii="Times New Roman" w:hAnsi="Times New Roman" w:cs="Times New Roman"/>
          <w:color w:val="auto"/>
        </w:rPr>
        <w:t xml:space="preserve"> told </w:t>
      </w:r>
      <w:r w:rsidRPr="0007461E">
        <w:rPr>
          <w:rFonts w:ascii="Times New Roman" w:hAnsi="Times New Roman" w:cs="Times New Roman"/>
          <w:b/>
          <w:bCs/>
          <w:color w:val="auto"/>
        </w:rPr>
        <w:t>medical supplies to treat wounds</w:t>
      </w:r>
      <w:r w:rsidRPr="0007461E">
        <w:rPr>
          <w:rFonts w:ascii="Times New Roman" w:hAnsi="Times New Roman" w:cs="Times New Roman"/>
          <w:color w:val="auto"/>
        </w:rPr>
        <w:t xml:space="preserve"> are important as well as new </w:t>
      </w:r>
      <w:r w:rsidRPr="0007461E">
        <w:rPr>
          <w:rFonts w:ascii="Times New Roman" w:hAnsi="Times New Roman" w:cs="Times New Roman"/>
          <w:b/>
          <w:bCs/>
          <w:color w:val="auto"/>
        </w:rPr>
        <w:t>warm clothing, thermal underwear, warm boot socks, sweat shirts, hats, gloves, blankets, dark colors  along with water filtration tablets, sleeping bags</w:t>
      </w:r>
      <w:r w:rsidRPr="0007461E">
        <w:rPr>
          <w:rFonts w:ascii="Times New Roman" w:hAnsi="Times New Roman" w:cs="Times New Roman"/>
          <w:color w:val="auto"/>
        </w:rPr>
        <w:t xml:space="preserve">. </w:t>
      </w:r>
      <w:r w:rsidRPr="0007461E">
        <w:rPr>
          <w:rFonts w:ascii="Times New Roman" w:hAnsi="Times New Roman" w:cs="Times New Roman"/>
          <w:b/>
          <w:bCs/>
          <w:color w:val="auto"/>
        </w:rPr>
        <w:t>Small battery or solar powered lanterns, head lamps for medical staff.  Tuna Fish in pouches</w:t>
      </w:r>
      <w:r w:rsidRPr="0007461E">
        <w:rPr>
          <w:rFonts w:ascii="Times New Roman" w:hAnsi="Times New Roman" w:cs="Times New Roman"/>
          <w:color w:val="auto"/>
        </w:rPr>
        <w:t xml:space="preserve"> On Nov 29th we shipped 39 boxes to the military, which included heaters, clothing, food, blankets and more. </w:t>
      </w:r>
      <w:r w:rsidRPr="0007461E">
        <w:rPr>
          <w:rFonts w:ascii="Times New Roman" w:hAnsi="Times New Roman" w:cs="Times New Roman"/>
          <w:b/>
          <w:bCs/>
          <w:color w:val="auto"/>
        </w:rPr>
        <w:t>We are working on how to get some generators</w:t>
      </w:r>
      <w:r w:rsidRPr="0007461E">
        <w:rPr>
          <w:rFonts w:ascii="Times New Roman" w:hAnsi="Times New Roman" w:cs="Times New Roman"/>
          <w:color w:val="auto"/>
        </w:rPr>
        <w:t xml:space="preserve"> to Ukraine, that would be cost effective for shipping purposes.  We are still accepting </w:t>
      </w:r>
      <w:r w:rsidRPr="0007461E">
        <w:rPr>
          <w:rFonts w:ascii="Times New Roman" w:hAnsi="Times New Roman" w:cs="Times New Roman"/>
          <w:b/>
          <w:bCs/>
          <w:color w:val="auto"/>
        </w:rPr>
        <w:t>monetary donations for portable heaters for the military and generators</w:t>
      </w:r>
      <w:r w:rsidRPr="0007461E">
        <w:rPr>
          <w:rFonts w:ascii="Times New Roman" w:hAnsi="Times New Roman" w:cs="Times New Roman"/>
          <w:color w:val="auto"/>
        </w:rPr>
        <w:t xml:space="preserve"> for Hospitals. Please see Barbara </w:t>
      </w:r>
      <w:proofErr w:type="spellStart"/>
      <w:r w:rsidRPr="0007461E">
        <w:rPr>
          <w:rFonts w:ascii="Times New Roman" w:hAnsi="Times New Roman" w:cs="Times New Roman"/>
          <w:color w:val="auto"/>
        </w:rPr>
        <w:t>Hutzalyk</w:t>
      </w:r>
      <w:proofErr w:type="spellEnd"/>
      <w:r w:rsidRPr="0007461E">
        <w:rPr>
          <w:rFonts w:ascii="Times New Roman" w:hAnsi="Times New Roman" w:cs="Times New Roman"/>
          <w:color w:val="auto"/>
        </w:rPr>
        <w:t xml:space="preserve"> or Tania Smirnova for information.</w:t>
      </w:r>
    </w:p>
    <w:p w14:paraId="06A94EE7" w14:textId="77777777" w:rsidR="0012313B" w:rsidRPr="0007461E" w:rsidRDefault="00000000">
      <w:pPr>
        <w:pStyle w:val="Default"/>
        <w:numPr>
          <w:ilvl w:val="0"/>
          <w:numId w:val="2"/>
        </w:numPr>
        <w:rPr>
          <w:rFonts w:ascii="Times New Roman" w:hAnsi="Times New Roman" w:cs="Times New Roman"/>
          <w:b/>
          <w:bCs/>
          <w:color w:val="auto"/>
        </w:rPr>
      </w:pPr>
      <w:r w:rsidRPr="0007461E">
        <w:rPr>
          <w:rFonts w:ascii="Times New Roman" w:hAnsi="Times New Roman" w:cs="Times New Roman"/>
          <w:b/>
          <w:bCs/>
          <w:color w:val="auto"/>
        </w:rPr>
        <w:t xml:space="preserve">CHRISTMAS FAST CONTINUES </w:t>
      </w:r>
      <w:proofErr w:type="gramStart"/>
      <w:r w:rsidRPr="0007461E">
        <w:rPr>
          <w:rFonts w:ascii="Times New Roman" w:hAnsi="Times New Roman" w:cs="Times New Roman"/>
          <w:b/>
          <w:bCs/>
          <w:color w:val="auto"/>
        </w:rPr>
        <w:t>-  Please</w:t>
      </w:r>
      <w:proofErr w:type="gramEnd"/>
      <w:r w:rsidRPr="0007461E">
        <w:rPr>
          <w:rFonts w:ascii="Times New Roman" w:hAnsi="Times New Roman" w:cs="Times New Roman"/>
          <w:b/>
          <w:bCs/>
          <w:color w:val="auto"/>
        </w:rPr>
        <w:t xml:space="preserve"> be advised that the Christmas Fast continues through this Friday Christmas Eve.  Christmas Eve is a day of. STRICT FAST when no meat, or dairy should be consumed.  In </w:t>
      </w:r>
      <w:proofErr w:type="gramStart"/>
      <w:r w:rsidRPr="0007461E">
        <w:rPr>
          <w:rFonts w:ascii="Times New Roman" w:hAnsi="Times New Roman" w:cs="Times New Roman"/>
          <w:b/>
          <w:bCs/>
          <w:color w:val="auto"/>
        </w:rPr>
        <w:t>addition</w:t>
      </w:r>
      <w:proofErr w:type="gramEnd"/>
      <w:r w:rsidRPr="0007461E">
        <w:rPr>
          <w:rFonts w:ascii="Times New Roman" w:hAnsi="Times New Roman" w:cs="Times New Roman"/>
          <w:b/>
          <w:bCs/>
          <w:color w:val="auto"/>
        </w:rPr>
        <w:t xml:space="preserve"> only one full meal should be consumed.  This meal is usually consumed at Holy Supper in the evening.   Those who will be receiving Holy. Communion at the Vesperal Liturgy in the evening should observe a total fast, not consuming anything from 12 Noon until after they receive the Eucharist.</w:t>
      </w:r>
      <w:r w:rsidRPr="0007461E">
        <w:rPr>
          <w:rFonts w:ascii="Times New Roman" w:hAnsi="Times New Roman" w:cs="Times New Roman"/>
          <w:color w:val="auto"/>
        </w:rPr>
        <w:t xml:space="preserve"> </w:t>
      </w:r>
      <w:r w:rsidRPr="0007461E">
        <w:rPr>
          <w:rFonts w:ascii="Times New Roman" w:hAnsi="Times New Roman" w:cs="Times New Roman"/>
          <w:b/>
          <w:bCs/>
          <w:i/>
          <w:iCs/>
          <w:color w:val="auto"/>
          <w:u w:val="single"/>
        </w:rPr>
        <w:t>Most importantly, please approach the Sacraments of Confession and the Eucharist.</w:t>
      </w:r>
    </w:p>
    <w:p w14:paraId="06A94EE8" w14:textId="77777777" w:rsidR="0012313B" w:rsidRPr="0007461E" w:rsidRDefault="00000000">
      <w:pPr>
        <w:pStyle w:val="Default"/>
        <w:numPr>
          <w:ilvl w:val="0"/>
          <w:numId w:val="3"/>
        </w:numPr>
        <w:rPr>
          <w:rFonts w:ascii="Times New Roman" w:hAnsi="Times New Roman" w:cs="Times New Roman"/>
          <w:b/>
          <w:bCs/>
          <w:color w:val="auto"/>
        </w:rPr>
      </w:pPr>
      <w:r w:rsidRPr="0007461E">
        <w:rPr>
          <w:rFonts w:ascii="Times New Roman" w:hAnsi="Times New Roman" w:cs="Times New Roman"/>
          <w:b/>
          <w:bCs/>
          <w:color w:val="auto"/>
        </w:rPr>
        <w:t>KOLYADA:  Reviving a Beautiful Ancient Tradition-</w:t>
      </w:r>
      <w:r w:rsidRPr="0007461E">
        <w:rPr>
          <w:rFonts w:ascii="Times New Roman" w:hAnsi="Times New Roman" w:cs="Times New Roman"/>
          <w:b/>
          <w:bCs/>
          <w:i/>
          <w:iCs/>
          <w:color w:val="auto"/>
          <w:u w:val="single"/>
        </w:rPr>
        <w:t xml:space="preserve"> </w:t>
      </w:r>
      <w:r w:rsidRPr="0007461E">
        <w:rPr>
          <w:rFonts w:ascii="Times New Roman" w:hAnsi="Times New Roman" w:cs="Times New Roman"/>
          <w:color w:val="auto"/>
        </w:rPr>
        <w:t xml:space="preserve">Our Choir together with a group of other Ukrainians in the Lehigh Valley will be Caroling along Main St. in Bethlehem this Wednesday 04 January from 3PM to 5PM.  This event is being done in conjunction </w:t>
      </w:r>
      <w:proofErr w:type="spellStart"/>
      <w:r w:rsidRPr="0007461E">
        <w:rPr>
          <w:rFonts w:ascii="Times New Roman" w:hAnsi="Times New Roman" w:cs="Times New Roman"/>
          <w:color w:val="auto"/>
        </w:rPr>
        <w:t>withe</w:t>
      </w:r>
      <w:proofErr w:type="spellEnd"/>
      <w:r w:rsidRPr="0007461E">
        <w:rPr>
          <w:rFonts w:ascii="Times New Roman" w:hAnsi="Times New Roman" w:cs="Times New Roman"/>
          <w:color w:val="auto"/>
        </w:rPr>
        <w:t xml:space="preserve"> the Ukrainian Clergy Brotherhood of the Lehigh Valley.  All proceeds will benefit Aid to. Ukraine.  For details, please see John </w:t>
      </w:r>
      <w:proofErr w:type="spellStart"/>
      <w:r w:rsidRPr="0007461E">
        <w:rPr>
          <w:rFonts w:ascii="Times New Roman" w:hAnsi="Times New Roman" w:cs="Times New Roman"/>
          <w:color w:val="auto"/>
        </w:rPr>
        <w:t>Koretski</w:t>
      </w:r>
      <w:proofErr w:type="spellEnd"/>
      <w:r w:rsidRPr="0007461E">
        <w:rPr>
          <w:rFonts w:ascii="Times New Roman" w:hAnsi="Times New Roman" w:cs="Times New Roman"/>
          <w:color w:val="auto"/>
        </w:rPr>
        <w:t>.</w:t>
      </w:r>
    </w:p>
    <w:p w14:paraId="06A94EE9" w14:textId="77777777" w:rsidR="0012313B" w:rsidRPr="0007461E" w:rsidRDefault="00000000">
      <w:pPr>
        <w:pStyle w:val="Default"/>
        <w:numPr>
          <w:ilvl w:val="0"/>
          <w:numId w:val="3"/>
        </w:numPr>
        <w:rPr>
          <w:rFonts w:ascii="Times New Roman" w:hAnsi="Times New Roman" w:cs="Times New Roman"/>
          <w:b/>
          <w:bCs/>
          <w:color w:val="auto"/>
        </w:rPr>
      </w:pPr>
      <w:r w:rsidRPr="0007461E">
        <w:rPr>
          <w:rFonts w:ascii="Times New Roman" w:hAnsi="Times New Roman" w:cs="Times New Roman"/>
          <w:b/>
          <w:bCs/>
          <w:color w:val="auto"/>
        </w:rPr>
        <w:t xml:space="preserve">2023 CALENDARS - </w:t>
      </w:r>
      <w:r w:rsidRPr="0007461E">
        <w:rPr>
          <w:rFonts w:ascii="Times New Roman" w:hAnsi="Times New Roman" w:cs="Times New Roman"/>
          <w:color w:val="auto"/>
        </w:rPr>
        <w:t xml:space="preserve">Now available at the back of the church.  </w:t>
      </w:r>
    </w:p>
    <w:p w14:paraId="06A94EEA" w14:textId="77777777" w:rsidR="0012313B" w:rsidRPr="0007461E" w:rsidRDefault="00000000">
      <w:pPr>
        <w:pStyle w:val="Default"/>
        <w:numPr>
          <w:ilvl w:val="0"/>
          <w:numId w:val="3"/>
        </w:numPr>
        <w:rPr>
          <w:rFonts w:ascii="Times New Roman" w:hAnsi="Times New Roman" w:cs="Times New Roman"/>
          <w:b/>
          <w:bCs/>
          <w:color w:val="auto"/>
        </w:rPr>
      </w:pPr>
      <w:r w:rsidRPr="0007461E">
        <w:rPr>
          <w:rFonts w:ascii="Times New Roman" w:hAnsi="Times New Roman" w:cs="Times New Roman"/>
          <w:b/>
          <w:bCs/>
          <w:color w:val="auto"/>
        </w:rPr>
        <w:t xml:space="preserve">PYROHY/VARENYKY SALE - </w:t>
      </w:r>
      <w:proofErr w:type="spellStart"/>
      <w:r w:rsidRPr="0007461E">
        <w:rPr>
          <w:rFonts w:ascii="Times New Roman" w:hAnsi="Times New Roman" w:cs="Times New Roman"/>
          <w:b/>
          <w:bCs/>
          <w:color w:val="auto"/>
        </w:rPr>
        <w:t>Pyrohy</w:t>
      </w:r>
      <w:proofErr w:type="spellEnd"/>
      <w:r w:rsidRPr="0007461E">
        <w:rPr>
          <w:rFonts w:ascii="Times New Roman" w:hAnsi="Times New Roman" w:cs="Times New Roman"/>
          <w:b/>
          <w:bCs/>
          <w:color w:val="auto"/>
        </w:rPr>
        <w:t xml:space="preserve"> are now available for sale.  Potato/Cheese and Sauerkraut </w:t>
      </w:r>
      <w:proofErr w:type="spellStart"/>
      <w:r w:rsidRPr="0007461E">
        <w:rPr>
          <w:rFonts w:ascii="Times New Roman" w:hAnsi="Times New Roman" w:cs="Times New Roman"/>
          <w:b/>
          <w:bCs/>
          <w:color w:val="auto"/>
        </w:rPr>
        <w:t>varities</w:t>
      </w:r>
      <w:proofErr w:type="spellEnd"/>
      <w:r w:rsidRPr="0007461E">
        <w:rPr>
          <w:rFonts w:ascii="Times New Roman" w:hAnsi="Times New Roman" w:cs="Times New Roman"/>
          <w:b/>
          <w:bCs/>
          <w:color w:val="auto"/>
        </w:rPr>
        <w:t xml:space="preserve">.  $10 a dozen.  Please see Barbara </w:t>
      </w:r>
      <w:proofErr w:type="spellStart"/>
      <w:r w:rsidRPr="0007461E">
        <w:rPr>
          <w:rFonts w:ascii="Times New Roman" w:hAnsi="Times New Roman" w:cs="Times New Roman"/>
          <w:b/>
          <w:bCs/>
          <w:color w:val="auto"/>
        </w:rPr>
        <w:t>Hutzayluk</w:t>
      </w:r>
      <w:proofErr w:type="spellEnd"/>
      <w:r w:rsidRPr="0007461E">
        <w:rPr>
          <w:rFonts w:ascii="Times New Roman" w:hAnsi="Times New Roman" w:cs="Times New Roman"/>
          <w:b/>
          <w:bCs/>
          <w:color w:val="auto"/>
        </w:rPr>
        <w:t xml:space="preserve"> to purchase</w:t>
      </w:r>
      <w:r w:rsidRPr="0007461E">
        <w:rPr>
          <w:rFonts w:ascii="Times New Roman" w:hAnsi="Times New Roman" w:cs="Times New Roman"/>
          <w:color w:val="auto"/>
        </w:rPr>
        <w:t>.</w:t>
      </w:r>
    </w:p>
    <w:p w14:paraId="06A94EEB" w14:textId="77777777" w:rsidR="0012313B" w:rsidRPr="0007461E" w:rsidRDefault="00000000">
      <w:pPr>
        <w:pStyle w:val="Default"/>
        <w:numPr>
          <w:ilvl w:val="0"/>
          <w:numId w:val="2"/>
        </w:numPr>
        <w:rPr>
          <w:rFonts w:ascii="Times New Roman" w:hAnsi="Times New Roman" w:cs="Times New Roman"/>
          <w:b/>
          <w:bCs/>
          <w:color w:val="auto"/>
          <w:u w:val="single"/>
        </w:rPr>
      </w:pPr>
      <w:r w:rsidRPr="0007461E">
        <w:rPr>
          <w:rFonts w:ascii="Times New Roman" w:hAnsi="Times New Roman" w:cs="Times New Roman"/>
          <w:b/>
          <w:bCs/>
          <w:color w:val="auto"/>
        </w:rPr>
        <w:t xml:space="preserve">MONTHLY PRAYER SERVICE FOR THOSE SUFFERING WITH CANCER AND OTHER ILLNESS - </w:t>
      </w:r>
      <w:r w:rsidRPr="0007461E">
        <w:rPr>
          <w:rFonts w:ascii="Times New Roman" w:hAnsi="Times New Roman" w:cs="Times New Roman"/>
          <w:color w:val="auto"/>
        </w:rPr>
        <w:t xml:space="preserve">The next special monthly prayer service for those suffering with cancer and other illness, to the </w:t>
      </w:r>
      <w:proofErr w:type="gramStart"/>
      <w:r w:rsidRPr="0007461E">
        <w:rPr>
          <w:rFonts w:ascii="Times New Roman" w:hAnsi="Times New Roman" w:cs="Times New Roman"/>
          <w:color w:val="auto"/>
        </w:rPr>
        <w:t>Mother</w:t>
      </w:r>
      <w:proofErr w:type="gramEnd"/>
      <w:r w:rsidRPr="0007461E">
        <w:rPr>
          <w:rFonts w:ascii="Times New Roman" w:hAnsi="Times New Roman" w:cs="Times New Roman"/>
          <w:color w:val="auto"/>
        </w:rPr>
        <w:t xml:space="preserve"> of God “Queen of All” will take place </w:t>
      </w:r>
      <w:r w:rsidRPr="0007461E">
        <w:rPr>
          <w:rFonts w:ascii="Times New Roman" w:hAnsi="Times New Roman" w:cs="Times New Roman"/>
          <w:b/>
          <w:bCs/>
          <w:i/>
          <w:iCs/>
          <w:color w:val="auto"/>
          <w:u w:val="single"/>
        </w:rPr>
        <w:t>Monday; 16 January at 6:00 PM.</w:t>
      </w:r>
      <w:r w:rsidRPr="0007461E">
        <w:rPr>
          <w:rFonts w:ascii="Times New Roman" w:hAnsi="Times New Roman" w:cs="Times New Roman"/>
          <w:color w:val="auto"/>
        </w:rPr>
        <w:t xml:space="preserve">  If you know someone with cancer or some other serious illness and would like to remember them in prayer, please </w:t>
      </w:r>
      <w:proofErr w:type="gramStart"/>
      <w:r w:rsidRPr="0007461E">
        <w:rPr>
          <w:rFonts w:ascii="Times New Roman" w:hAnsi="Times New Roman" w:cs="Times New Roman"/>
          <w:color w:val="auto"/>
        </w:rPr>
        <w:t>submit  on</w:t>
      </w:r>
      <w:proofErr w:type="gramEnd"/>
      <w:r w:rsidRPr="0007461E">
        <w:rPr>
          <w:rFonts w:ascii="Times New Roman" w:hAnsi="Times New Roman" w:cs="Times New Roman"/>
          <w:color w:val="auto"/>
        </w:rPr>
        <w:t xml:space="preserve"> the list provided in today’s bulletin and deposit it in the chapel near the icon of the Mother of God, Queen of All.  Donations can also be placed in the same receptacle.</w:t>
      </w:r>
    </w:p>
    <w:p w14:paraId="06A94EEC" w14:textId="77777777" w:rsidR="0012313B" w:rsidRPr="0007461E" w:rsidRDefault="00000000">
      <w:pPr>
        <w:pStyle w:val="Default"/>
        <w:numPr>
          <w:ilvl w:val="0"/>
          <w:numId w:val="2"/>
        </w:numPr>
        <w:rPr>
          <w:rFonts w:ascii="Times New Roman" w:hAnsi="Times New Roman" w:cs="Times New Roman"/>
          <w:b/>
          <w:bCs/>
          <w:color w:val="auto"/>
        </w:rPr>
      </w:pPr>
      <w:r w:rsidRPr="0007461E">
        <w:rPr>
          <w:rFonts w:ascii="Times New Roman" w:hAnsi="Times New Roman" w:cs="Times New Roman"/>
          <w:b/>
          <w:bCs/>
          <w:color w:val="auto"/>
        </w:rPr>
        <w:t>ENGLISH AS A SECOND LANGUAGE CLASSES</w:t>
      </w:r>
      <w:r w:rsidRPr="0007461E">
        <w:rPr>
          <w:rFonts w:ascii="Times New Roman" w:hAnsi="Times New Roman" w:cs="Times New Roman"/>
          <w:color w:val="auto"/>
        </w:rPr>
        <w:t xml:space="preserve"> </w:t>
      </w:r>
      <w:proofErr w:type="gramStart"/>
      <w:r w:rsidRPr="0007461E">
        <w:rPr>
          <w:rFonts w:ascii="Times New Roman" w:hAnsi="Times New Roman" w:cs="Times New Roman"/>
          <w:color w:val="auto"/>
        </w:rPr>
        <w:t>-  Classes</w:t>
      </w:r>
      <w:proofErr w:type="gramEnd"/>
      <w:r w:rsidRPr="0007461E">
        <w:rPr>
          <w:rFonts w:ascii="Times New Roman" w:hAnsi="Times New Roman" w:cs="Times New Roman"/>
          <w:color w:val="auto"/>
        </w:rPr>
        <w:t xml:space="preserve"> continue every Saturday at 10 AM.   Our own choir director, John </w:t>
      </w:r>
      <w:proofErr w:type="spellStart"/>
      <w:r w:rsidRPr="0007461E">
        <w:rPr>
          <w:rFonts w:ascii="Times New Roman" w:hAnsi="Times New Roman" w:cs="Times New Roman"/>
          <w:color w:val="auto"/>
        </w:rPr>
        <w:t>Koretski</w:t>
      </w:r>
      <w:proofErr w:type="spellEnd"/>
      <w:r w:rsidRPr="0007461E">
        <w:rPr>
          <w:rFonts w:ascii="Times New Roman" w:hAnsi="Times New Roman" w:cs="Times New Roman"/>
          <w:color w:val="auto"/>
        </w:rPr>
        <w:t xml:space="preserve"> leads the class.  Anyone interested is welcome.</w:t>
      </w:r>
    </w:p>
    <w:p w14:paraId="06A94EED" w14:textId="77777777" w:rsidR="0012313B" w:rsidRPr="0007461E" w:rsidRDefault="00000000">
      <w:pPr>
        <w:pStyle w:val="Default"/>
        <w:numPr>
          <w:ilvl w:val="0"/>
          <w:numId w:val="2"/>
        </w:numPr>
        <w:rPr>
          <w:rFonts w:ascii="Times New Roman" w:hAnsi="Times New Roman" w:cs="Times New Roman"/>
          <w:b/>
          <w:bCs/>
          <w:i/>
          <w:iCs/>
          <w:color w:val="auto"/>
          <w:u w:val="single"/>
        </w:rPr>
      </w:pPr>
      <w:r w:rsidRPr="0007461E">
        <w:rPr>
          <w:rFonts w:ascii="Times New Roman" w:hAnsi="Times New Roman" w:cs="Times New Roman"/>
          <w:b/>
          <w:bCs/>
          <w:color w:val="auto"/>
          <w:u w:val="single"/>
        </w:rPr>
        <w:t>Adult Ukrainian Language Classes</w:t>
      </w:r>
      <w:r w:rsidRPr="0007461E">
        <w:rPr>
          <w:rFonts w:ascii="Times New Roman" w:hAnsi="Times New Roman" w:cs="Times New Roman"/>
          <w:color w:val="auto"/>
        </w:rPr>
        <w:t xml:space="preserve"> </w:t>
      </w:r>
      <w:proofErr w:type="gramStart"/>
      <w:r w:rsidRPr="0007461E">
        <w:rPr>
          <w:rFonts w:ascii="Times New Roman" w:hAnsi="Times New Roman" w:cs="Times New Roman"/>
          <w:color w:val="auto"/>
        </w:rPr>
        <w:t>-  Classes</w:t>
      </w:r>
      <w:proofErr w:type="gramEnd"/>
      <w:r w:rsidRPr="0007461E">
        <w:rPr>
          <w:rFonts w:ascii="Times New Roman" w:hAnsi="Times New Roman" w:cs="Times New Roman"/>
          <w:color w:val="auto"/>
        </w:rPr>
        <w:t xml:space="preserve"> continue every Thursday at 6 PM</w:t>
      </w:r>
      <w:r w:rsidRPr="0007461E">
        <w:rPr>
          <w:rFonts w:ascii="Times New Roman" w:hAnsi="Times New Roman" w:cs="Times New Roman"/>
          <w:b/>
          <w:bCs/>
          <w:i/>
          <w:iCs/>
          <w:color w:val="auto"/>
        </w:rPr>
        <w:t>.</w:t>
      </w:r>
      <w:r w:rsidRPr="0007461E">
        <w:rPr>
          <w:rFonts w:ascii="Times New Roman" w:hAnsi="Times New Roman" w:cs="Times New Roman"/>
          <w:color w:val="auto"/>
        </w:rPr>
        <w:t xml:space="preserve">  Mr. </w:t>
      </w:r>
      <w:proofErr w:type="spellStart"/>
      <w:r w:rsidRPr="0007461E">
        <w:rPr>
          <w:rFonts w:ascii="Times New Roman" w:hAnsi="Times New Roman" w:cs="Times New Roman"/>
          <w:color w:val="auto"/>
        </w:rPr>
        <w:t>Ihor</w:t>
      </w:r>
      <w:proofErr w:type="spellEnd"/>
      <w:r w:rsidRPr="0007461E">
        <w:rPr>
          <w:rFonts w:ascii="Times New Roman" w:hAnsi="Times New Roman" w:cs="Times New Roman"/>
          <w:color w:val="auto"/>
        </w:rPr>
        <w:t xml:space="preserve"> </w:t>
      </w:r>
      <w:proofErr w:type="spellStart"/>
      <w:r w:rsidRPr="0007461E">
        <w:rPr>
          <w:rFonts w:ascii="Times New Roman" w:hAnsi="Times New Roman" w:cs="Times New Roman"/>
          <w:color w:val="auto"/>
        </w:rPr>
        <w:t>Mirchuk</w:t>
      </w:r>
      <w:proofErr w:type="spellEnd"/>
      <w:r w:rsidRPr="0007461E">
        <w:rPr>
          <w:rFonts w:ascii="Times New Roman" w:hAnsi="Times New Roman" w:cs="Times New Roman"/>
          <w:color w:val="auto"/>
        </w:rPr>
        <w:t xml:space="preserve"> is the instructor.  Anyone interested is welcome.</w:t>
      </w:r>
    </w:p>
    <w:p w14:paraId="06A94EEE" w14:textId="77777777" w:rsidR="0012313B" w:rsidRPr="00A260F5" w:rsidRDefault="0012313B">
      <w:pPr>
        <w:pStyle w:val="Body"/>
        <w:ind w:firstLine="720"/>
        <w:rPr>
          <w:rFonts w:eastAsia="Helvetica" w:cs="Times New Roman"/>
          <w:b/>
          <w:bCs/>
          <w:sz w:val="22"/>
          <w:szCs w:val="22"/>
        </w:rPr>
      </w:pPr>
    </w:p>
    <w:p w14:paraId="06A94EEF" w14:textId="77777777" w:rsidR="0012313B" w:rsidRPr="00A260F5" w:rsidRDefault="00000000">
      <w:pPr>
        <w:pStyle w:val="Body"/>
        <w:rPr>
          <w:rFonts w:eastAsia="Helvetica" w:cs="Times New Roman"/>
          <w:b/>
          <w:bCs/>
          <w:sz w:val="22"/>
          <w:szCs w:val="22"/>
        </w:rPr>
      </w:pPr>
      <w:r w:rsidRPr="00A260F5">
        <w:rPr>
          <w:rFonts w:cs="Times New Roman"/>
          <w:b/>
          <w:bCs/>
          <w:sz w:val="22"/>
          <w:szCs w:val="22"/>
        </w:rPr>
        <w:t xml:space="preserve">Today’s Liturgical </w:t>
      </w:r>
      <w:proofErr w:type="spellStart"/>
      <w:r w:rsidRPr="00A260F5">
        <w:rPr>
          <w:rFonts w:cs="Times New Roman"/>
          <w:b/>
          <w:bCs/>
          <w:sz w:val="22"/>
          <w:szCs w:val="22"/>
        </w:rPr>
        <w:t>Propers</w:t>
      </w:r>
      <w:proofErr w:type="spellEnd"/>
    </w:p>
    <w:p w14:paraId="06A94EF0" w14:textId="77777777" w:rsidR="0012313B" w:rsidRPr="00A260F5" w:rsidRDefault="0012313B">
      <w:pPr>
        <w:pStyle w:val="Body"/>
        <w:rPr>
          <w:rFonts w:eastAsia="Helvetica" w:cs="Times New Roman"/>
          <w:b/>
          <w:bCs/>
          <w:sz w:val="22"/>
          <w:szCs w:val="22"/>
        </w:rPr>
      </w:pPr>
    </w:p>
    <w:p w14:paraId="06A94EF1" w14:textId="77777777" w:rsidR="0012313B" w:rsidRPr="00A260F5" w:rsidRDefault="00000000">
      <w:pPr>
        <w:pStyle w:val="Body"/>
        <w:rPr>
          <w:rFonts w:eastAsia="Book Antiqua" w:cs="Times New Roman"/>
          <w:sz w:val="22"/>
          <w:szCs w:val="22"/>
        </w:rPr>
      </w:pPr>
      <w:r w:rsidRPr="00A260F5">
        <w:rPr>
          <w:rFonts w:cs="Times New Roman"/>
          <w:b/>
          <w:bCs/>
          <w:i/>
          <w:iCs/>
          <w:sz w:val="22"/>
          <w:szCs w:val="22"/>
        </w:rPr>
        <w:t>(</w:t>
      </w:r>
      <w:proofErr w:type="gramStart"/>
      <w:r w:rsidRPr="00A260F5">
        <w:rPr>
          <w:rFonts w:cs="Times New Roman"/>
          <w:b/>
          <w:bCs/>
          <w:i/>
          <w:iCs/>
          <w:sz w:val="22"/>
          <w:szCs w:val="22"/>
        </w:rPr>
        <w:t>at</w:t>
      </w:r>
      <w:proofErr w:type="gramEnd"/>
      <w:r w:rsidRPr="00A260F5">
        <w:rPr>
          <w:rFonts w:cs="Times New Roman"/>
          <w:b/>
          <w:bCs/>
          <w:i/>
          <w:iCs/>
          <w:sz w:val="22"/>
          <w:szCs w:val="22"/>
        </w:rPr>
        <w:t xml:space="preserve"> the Divine Liturgy)</w:t>
      </w:r>
    </w:p>
    <w:p w14:paraId="06A94EF2" w14:textId="77777777" w:rsidR="0012313B" w:rsidRPr="00A260F5" w:rsidRDefault="0012313B">
      <w:pPr>
        <w:pStyle w:val="Body"/>
        <w:rPr>
          <w:rFonts w:eastAsia="Book Antiqua" w:cs="Times New Roman"/>
          <w:sz w:val="22"/>
          <w:szCs w:val="22"/>
        </w:rPr>
      </w:pPr>
    </w:p>
    <w:p w14:paraId="06A94EF3" w14:textId="77777777" w:rsidR="0012313B" w:rsidRPr="00ED6596" w:rsidRDefault="00000000">
      <w:pPr>
        <w:pStyle w:val="Body"/>
        <w:ind w:firstLine="720"/>
        <w:rPr>
          <w:rFonts w:eastAsia="Book Antiqua" w:cs="Times New Roman"/>
          <w:i/>
          <w:iCs/>
          <w:color w:val="auto"/>
          <w:sz w:val="22"/>
          <w:szCs w:val="22"/>
          <w:u w:color="FF0000"/>
        </w:rPr>
      </w:pPr>
      <w:r w:rsidRPr="00ED6596">
        <w:rPr>
          <w:rFonts w:cs="Times New Roman"/>
          <w:b/>
          <w:bCs/>
          <w:color w:val="auto"/>
          <w:sz w:val="22"/>
          <w:szCs w:val="22"/>
          <w:lang w:val="it-IT"/>
        </w:rPr>
        <w:t>Tone 4</w:t>
      </w:r>
      <w:r w:rsidRPr="00ED6596">
        <w:rPr>
          <w:rFonts w:eastAsia="Book Antiqua" w:cs="Times New Roman"/>
          <w:color w:val="auto"/>
          <w:sz w:val="22"/>
          <w:szCs w:val="22"/>
        </w:rPr>
        <w:tab/>
      </w:r>
      <w:r w:rsidRPr="00ED6596">
        <w:rPr>
          <w:rFonts w:cs="Times New Roman"/>
          <w:b/>
          <w:bCs/>
          <w:color w:val="auto"/>
          <w:sz w:val="22"/>
          <w:szCs w:val="22"/>
          <w:lang w:val="it-IT"/>
        </w:rPr>
        <w:t xml:space="preserve">Troparion </w:t>
      </w:r>
      <w:r w:rsidRPr="00ED6596">
        <w:rPr>
          <w:rFonts w:cs="Times New Roman"/>
          <w:b/>
          <w:bCs/>
          <w:color w:val="auto"/>
          <w:sz w:val="22"/>
          <w:szCs w:val="22"/>
          <w:lang w:val="it-IT"/>
        </w:rPr>
        <w:tab/>
      </w:r>
      <w:r w:rsidRPr="00ED6596">
        <w:rPr>
          <w:rFonts w:cs="Times New Roman"/>
          <w:color w:val="auto"/>
          <w:sz w:val="22"/>
          <w:szCs w:val="22"/>
        </w:rPr>
        <w:t xml:space="preserve"> </w:t>
      </w:r>
      <w:r w:rsidRPr="00ED6596">
        <w:rPr>
          <w:rFonts w:cs="Times New Roman"/>
          <w:i/>
          <w:iCs/>
          <w:color w:val="auto"/>
          <w:sz w:val="22"/>
          <w:szCs w:val="22"/>
          <w:u w:color="FF0000"/>
          <w:lang w:val="fr-FR"/>
        </w:rPr>
        <w:t>(</w:t>
      </w:r>
      <w:proofErr w:type="spellStart"/>
      <w:r w:rsidRPr="00ED6596">
        <w:rPr>
          <w:rFonts w:cs="Times New Roman"/>
          <w:i/>
          <w:iCs/>
          <w:color w:val="auto"/>
          <w:sz w:val="22"/>
          <w:szCs w:val="22"/>
          <w:u w:color="FF0000"/>
          <w:lang w:val="fr-FR"/>
        </w:rPr>
        <w:t>Resurrection</w:t>
      </w:r>
      <w:proofErr w:type="spellEnd"/>
      <w:r w:rsidRPr="00ED6596">
        <w:rPr>
          <w:rFonts w:cs="Times New Roman"/>
          <w:i/>
          <w:iCs/>
          <w:color w:val="auto"/>
          <w:sz w:val="22"/>
          <w:szCs w:val="22"/>
          <w:u w:color="FF0000"/>
          <w:lang w:val="fr-FR"/>
        </w:rPr>
        <w:t>)</w:t>
      </w:r>
    </w:p>
    <w:p w14:paraId="06A94EF4" w14:textId="77777777" w:rsidR="0012313B" w:rsidRPr="00ED6596" w:rsidRDefault="0012313B">
      <w:pPr>
        <w:pStyle w:val="Body"/>
        <w:rPr>
          <w:rFonts w:eastAsia="Book Antiqua" w:cs="Times New Roman"/>
          <w:color w:val="auto"/>
          <w:sz w:val="22"/>
          <w:szCs w:val="22"/>
        </w:rPr>
      </w:pPr>
    </w:p>
    <w:p w14:paraId="06A94EF5" w14:textId="77777777" w:rsidR="0012313B" w:rsidRPr="00ED6596" w:rsidRDefault="00000000">
      <w:pPr>
        <w:pStyle w:val="Body"/>
        <w:rPr>
          <w:rFonts w:eastAsia="Book Antiqua" w:cs="Times New Roman"/>
          <w:color w:val="auto"/>
          <w:sz w:val="22"/>
          <w:szCs w:val="22"/>
        </w:rPr>
      </w:pPr>
      <w:r w:rsidRPr="00ED6596">
        <w:rPr>
          <w:rFonts w:cs="Times New Roman"/>
          <w:color w:val="auto"/>
          <w:sz w:val="22"/>
          <w:szCs w:val="22"/>
        </w:rPr>
        <w:t>When the women dis</w:t>
      </w:r>
      <w:r w:rsidRPr="00ED6596">
        <w:rPr>
          <w:rFonts w:cs="Times New Roman"/>
          <w:color w:val="auto"/>
          <w:sz w:val="22"/>
          <w:szCs w:val="22"/>
          <w:u w:val="single"/>
        </w:rPr>
        <w:t>ci</w:t>
      </w:r>
      <w:r w:rsidRPr="00ED6596">
        <w:rPr>
          <w:rFonts w:cs="Times New Roman"/>
          <w:color w:val="auto"/>
          <w:sz w:val="22"/>
          <w:szCs w:val="22"/>
        </w:rPr>
        <w:t>ples of the Lord</w:t>
      </w:r>
    </w:p>
    <w:p w14:paraId="06A94EF6" w14:textId="77777777" w:rsidR="0012313B" w:rsidRPr="00ED6596" w:rsidRDefault="00000000">
      <w:pPr>
        <w:pStyle w:val="Body"/>
        <w:rPr>
          <w:rFonts w:eastAsia="Book Antiqua" w:cs="Times New Roman"/>
          <w:color w:val="auto"/>
          <w:sz w:val="22"/>
          <w:szCs w:val="22"/>
        </w:rPr>
      </w:pPr>
      <w:r w:rsidRPr="00ED6596">
        <w:rPr>
          <w:rFonts w:cs="Times New Roman"/>
          <w:color w:val="auto"/>
          <w:sz w:val="22"/>
          <w:szCs w:val="22"/>
        </w:rPr>
        <w:t xml:space="preserve">learned from the angel the joyous message of Thy </w:t>
      </w:r>
      <w:proofErr w:type="spellStart"/>
      <w:r w:rsidRPr="00ED6596">
        <w:rPr>
          <w:rFonts w:cs="Times New Roman"/>
          <w:color w:val="auto"/>
          <w:sz w:val="22"/>
          <w:szCs w:val="22"/>
        </w:rPr>
        <w:t>Resur</w:t>
      </w:r>
      <w:r w:rsidRPr="00ED6596">
        <w:rPr>
          <w:rFonts w:cs="Times New Roman"/>
          <w:color w:val="auto"/>
          <w:sz w:val="22"/>
          <w:szCs w:val="22"/>
          <w:u w:val="single"/>
        </w:rPr>
        <w:t>rec</w:t>
      </w:r>
      <w:r w:rsidRPr="00ED6596">
        <w:rPr>
          <w:rFonts w:cs="Times New Roman"/>
          <w:color w:val="auto"/>
          <w:sz w:val="22"/>
          <w:szCs w:val="22"/>
          <w:lang w:val="fr-FR"/>
        </w:rPr>
        <w:t>tion</w:t>
      </w:r>
      <w:proofErr w:type="spellEnd"/>
      <w:r w:rsidRPr="00ED6596">
        <w:rPr>
          <w:rFonts w:cs="Times New Roman"/>
          <w:color w:val="auto"/>
          <w:sz w:val="22"/>
          <w:szCs w:val="22"/>
          <w:lang w:val="fr-FR"/>
        </w:rPr>
        <w:t>,</w:t>
      </w:r>
    </w:p>
    <w:p w14:paraId="06A94EF7" w14:textId="77777777" w:rsidR="0012313B" w:rsidRPr="00ED6596" w:rsidRDefault="00000000">
      <w:pPr>
        <w:pStyle w:val="Body"/>
        <w:rPr>
          <w:rFonts w:eastAsia="Book Antiqua" w:cs="Times New Roman"/>
          <w:color w:val="auto"/>
          <w:sz w:val="22"/>
          <w:szCs w:val="22"/>
        </w:rPr>
      </w:pPr>
      <w:r w:rsidRPr="00ED6596">
        <w:rPr>
          <w:rFonts w:cs="Times New Roman"/>
          <w:color w:val="auto"/>
          <w:sz w:val="22"/>
          <w:szCs w:val="22"/>
        </w:rPr>
        <w:t>they cast away the an</w:t>
      </w:r>
      <w:r w:rsidRPr="00ED6596">
        <w:rPr>
          <w:rFonts w:cs="Times New Roman"/>
          <w:color w:val="auto"/>
          <w:sz w:val="22"/>
          <w:szCs w:val="22"/>
          <w:u w:val="single"/>
        </w:rPr>
        <w:t>ces</w:t>
      </w:r>
      <w:r w:rsidRPr="00ED6596">
        <w:rPr>
          <w:rFonts w:cs="Times New Roman"/>
          <w:color w:val="auto"/>
          <w:sz w:val="22"/>
          <w:szCs w:val="22"/>
        </w:rPr>
        <w:t>tral curse</w:t>
      </w:r>
    </w:p>
    <w:p w14:paraId="06A94EF8" w14:textId="77777777" w:rsidR="0012313B" w:rsidRPr="00ED6596" w:rsidRDefault="00000000">
      <w:pPr>
        <w:pStyle w:val="Body"/>
        <w:rPr>
          <w:rFonts w:eastAsia="Book Antiqua" w:cs="Times New Roman"/>
          <w:color w:val="auto"/>
          <w:sz w:val="22"/>
          <w:szCs w:val="22"/>
        </w:rPr>
      </w:pPr>
      <w:r w:rsidRPr="00ED6596">
        <w:rPr>
          <w:rFonts w:cs="Times New Roman"/>
          <w:color w:val="auto"/>
          <w:sz w:val="22"/>
          <w:szCs w:val="22"/>
        </w:rPr>
        <w:t>and elatedly told the a</w:t>
      </w:r>
      <w:r w:rsidRPr="00ED6596">
        <w:rPr>
          <w:rFonts w:cs="Times New Roman"/>
          <w:color w:val="auto"/>
          <w:sz w:val="22"/>
          <w:szCs w:val="22"/>
          <w:u w:val="single"/>
        </w:rPr>
        <w:t>pos</w:t>
      </w:r>
      <w:r w:rsidRPr="00ED6596">
        <w:rPr>
          <w:rFonts w:cs="Times New Roman"/>
          <w:color w:val="auto"/>
          <w:sz w:val="22"/>
          <w:szCs w:val="22"/>
          <w:lang w:val="de-DE"/>
        </w:rPr>
        <w:t>tles:</w:t>
      </w:r>
    </w:p>
    <w:p w14:paraId="06A94EF9" w14:textId="77777777" w:rsidR="0012313B" w:rsidRPr="00ED6596" w:rsidRDefault="00000000">
      <w:pPr>
        <w:pStyle w:val="Body"/>
        <w:rPr>
          <w:rFonts w:eastAsia="Book Antiqua" w:cs="Times New Roman"/>
          <w:color w:val="auto"/>
          <w:sz w:val="22"/>
          <w:szCs w:val="22"/>
        </w:rPr>
      </w:pPr>
      <w:r w:rsidRPr="00ED6596">
        <w:rPr>
          <w:rFonts w:cs="Times New Roman"/>
          <w:color w:val="auto"/>
          <w:sz w:val="22"/>
          <w:szCs w:val="22"/>
        </w:rPr>
        <w:t>“</w:t>
      </w:r>
      <w:r w:rsidRPr="00ED6596">
        <w:rPr>
          <w:rFonts w:cs="Times New Roman"/>
          <w:color w:val="auto"/>
          <w:sz w:val="22"/>
          <w:szCs w:val="22"/>
          <w:u w:val="single"/>
        </w:rPr>
        <w:t>Death</w:t>
      </w:r>
      <w:r w:rsidRPr="00ED6596">
        <w:rPr>
          <w:rFonts w:cs="Times New Roman"/>
          <w:color w:val="auto"/>
          <w:sz w:val="22"/>
          <w:szCs w:val="22"/>
        </w:rPr>
        <w:t xml:space="preserve"> is overthrown!</w:t>
      </w:r>
    </w:p>
    <w:p w14:paraId="06A94EFA" w14:textId="77777777" w:rsidR="0012313B" w:rsidRPr="00ED6596" w:rsidRDefault="00000000">
      <w:pPr>
        <w:pStyle w:val="Body"/>
        <w:rPr>
          <w:rFonts w:eastAsia="Book Antiqua" w:cs="Times New Roman"/>
          <w:color w:val="auto"/>
          <w:sz w:val="22"/>
          <w:szCs w:val="22"/>
        </w:rPr>
      </w:pPr>
      <w:r w:rsidRPr="00ED6596">
        <w:rPr>
          <w:rFonts w:cs="Times New Roman"/>
          <w:color w:val="auto"/>
          <w:sz w:val="22"/>
          <w:szCs w:val="22"/>
        </w:rPr>
        <w:t xml:space="preserve">Christ God is </w:t>
      </w:r>
      <w:proofErr w:type="gramStart"/>
      <w:r w:rsidRPr="00ED6596">
        <w:rPr>
          <w:rFonts w:cs="Times New Roman"/>
          <w:color w:val="auto"/>
          <w:sz w:val="22"/>
          <w:szCs w:val="22"/>
          <w:u w:val="single"/>
        </w:rPr>
        <w:t>ris</w:t>
      </w:r>
      <w:r w:rsidRPr="00ED6596">
        <w:rPr>
          <w:rFonts w:cs="Times New Roman"/>
          <w:color w:val="auto"/>
          <w:sz w:val="22"/>
          <w:szCs w:val="22"/>
        </w:rPr>
        <w:t>en,/</w:t>
      </w:r>
      <w:proofErr w:type="gramEnd"/>
      <w:r w:rsidRPr="00ED6596">
        <w:rPr>
          <w:rFonts w:cs="Times New Roman"/>
          <w:color w:val="auto"/>
          <w:sz w:val="22"/>
          <w:szCs w:val="22"/>
        </w:rPr>
        <w:t>/</w:t>
      </w:r>
    </w:p>
    <w:p w14:paraId="06A94EFB" w14:textId="77777777" w:rsidR="0012313B" w:rsidRPr="00ED6596" w:rsidRDefault="00000000">
      <w:pPr>
        <w:pStyle w:val="Body"/>
        <w:rPr>
          <w:rFonts w:eastAsia="Book Antiqua" w:cs="Times New Roman"/>
          <w:color w:val="auto"/>
          <w:sz w:val="22"/>
          <w:szCs w:val="22"/>
        </w:rPr>
      </w:pPr>
      <w:r w:rsidRPr="00ED6596">
        <w:rPr>
          <w:rFonts w:cs="Times New Roman"/>
          <w:color w:val="auto"/>
          <w:sz w:val="22"/>
          <w:szCs w:val="22"/>
        </w:rPr>
        <w:t xml:space="preserve">granting the world great </w:t>
      </w:r>
      <w:r w:rsidRPr="00ED6596">
        <w:rPr>
          <w:rFonts w:cs="Times New Roman"/>
          <w:color w:val="auto"/>
          <w:sz w:val="22"/>
          <w:szCs w:val="22"/>
          <w:u w:val="single"/>
        </w:rPr>
        <w:t>mer</w:t>
      </w:r>
      <w:r w:rsidRPr="00ED6596">
        <w:rPr>
          <w:rFonts w:cs="Times New Roman"/>
          <w:color w:val="auto"/>
          <w:sz w:val="22"/>
          <w:szCs w:val="22"/>
        </w:rPr>
        <w:t>cy!”</w:t>
      </w:r>
    </w:p>
    <w:p w14:paraId="06A94EFC" w14:textId="77777777" w:rsidR="0012313B" w:rsidRPr="00ED6596" w:rsidRDefault="0012313B">
      <w:pPr>
        <w:pStyle w:val="Body"/>
        <w:rPr>
          <w:rFonts w:eastAsia="Book Antiqua" w:cs="Times New Roman"/>
          <w:color w:val="auto"/>
          <w:sz w:val="22"/>
          <w:szCs w:val="22"/>
        </w:rPr>
      </w:pPr>
    </w:p>
    <w:p w14:paraId="06A94EFD" w14:textId="77777777" w:rsidR="0012313B" w:rsidRPr="00ED6596" w:rsidRDefault="00000000">
      <w:pPr>
        <w:pStyle w:val="Body"/>
        <w:ind w:firstLine="720"/>
        <w:rPr>
          <w:rFonts w:eastAsia="Book Antiqua" w:cs="Times New Roman"/>
          <w:b/>
          <w:bCs/>
          <w:color w:val="auto"/>
          <w:sz w:val="22"/>
          <w:szCs w:val="22"/>
        </w:rPr>
      </w:pPr>
      <w:r w:rsidRPr="00ED6596">
        <w:rPr>
          <w:rFonts w:cs="Times New Roman"/>
          <w:b/>
          <w:bCs/>
          <w:color w:val="auto"/>
          <w:sz w:val="22"/>
          <w:szCs w:val="22"/>
          <w:lang w:val="it-IT"/>
        </w:rPr>
        <w:t>Tone 2</w:t>
      </w:r>
      <w:r w:rsidRPr="00ED6596">
        <w:rPr>
          <w:rFonts w:cs="Times New Roman"/>
          <w:b/>
          <w:bCs/>
          <w:color w:val="auto"/>
          <w:sz w:val="22"/>
          <w:szCs w:val="22"/>
          <w:lang w:val="it-IT"/>
        </w:rPr>
        <w:tab/>
        <w:t>Troparion</w:t>
      </w:r>
      <w:r w:rsidRPr="00ED6596">
        <w:rPr>
          <w:rFonts w:cs="Times New Roman"/>
          <w:b/>
          <w:bCs/>
          <w:color w:val="auto"/>
          <w:sz w:val="22"/>
          <w:szCs w:val="22"/>
          <w:lang w:val="it-IT"/>
        </w:rPr>
        <w:tab/>
      </w:r>
      <w:r w:rsidRPr="00ED6596">
        <w:rPr>
          <w:rFonts w:cs="Times New Roman"/>
          <w:i/>
          <w:iCs/>
          <w:color w:val="auto"/>
          <w:sz w:val="22"/>
          <w:szCs w:val="22"/>
          <w:u w:color="FF0000"/>
        </w:rPr>
        <w:t>(Holy Fathers)</w:t>
      </w:r>
    </w:p>
    <w:p w14:paraId="06A94EFE" w14:textId="77777777" w:rsidR="0012313B" w:rsidRPr="00ED6596" w:rsidRDefault="0012313B">
      <w:pPr>
        <w:pStyle w:val="Body"/>
        <w:rPr>
          <w:rFonts w:eastAsia="Book Antiqua" w:cs="Times New Roman"/>
          <w:b/>
          <w:bCs/>
          <w:color w:val="auto"/>
          <w:sz w:val="22"/>
          <w:szCs w:val="22"/>
          <w:shd w:val="clear" w:color="auto" w:fill="FFFF00"/>
        </w:rPr>
      </w:pPr>
    </w:p>
    <w:p w14:paraId="06A94EFF" w14:textId="77777777" w:rsidR="0012313B" w:rsidRPr="00ED6596" w:rsidRDefault="00000000">
      <w:pPr>
        <w:pStyle w:val="Body"/>
        <w:rPr>
          <w:rFonts w:eastAsia="Book Antiqua" w:cs="Times New Roman"/>
          <w:color w:val="auto"/>
          <w:sz w:val="22"/>
          <w:szCs w:val="22"/>
        </w:rPr>
      </w:pPr>
      <w:r w:rsidRPr="00ED6596">
        <w:rPr>
          <w:rFonts w:cs="Times New Roman"/>
          <w:color w:val="auto"/>
          <w:sz w:val="22"/>
          <w:szCs w:val="22"/>
          <w:u w:val="single"/>
        </w:rPr>
        <w:t>Great</w:t>
      </w:r>
      <w:r w:rsidRPr="00ED6596">
        <w:rPr>
          <w:rFonts w:cs="Times New Roman"/>
          <w:color w:val="auto"/>
          <w:sz w:val="22"/>
          <w:szCs w:val="22"/>
        </w:rPr>
        <w:t xml:space="preserve"> are the ac</w:t>
      </w:r>
      <w:r w:rsidRPr="00ED6596">
        <w:rPr>
          <w:rFonts w:cs="Times New Roman"/>
          <w:color w:val="auto"/>
          <w:sz w:val="22"/>
          <w:szCs w:val="22"/>
          <w:u w:val="single"/>
          <w:lang w:val="it-IT"/>
        </w:rPr>
        <w:t>com</w:t>
      </w:r>
      <w:proofErr w:type="spellStart"/>
      <w:r w:rsidRPr="00ED6596">
        <w:rPr>
          <w:rFonts w:cs="Times New Roman"/>
          <w:color w:val="auto"/>
          <w:sz w:val="22"/>
          <w:szCs w:val="22"/>
        </w:rPr>
        <w:t>plishments</w:t>
      </w:r>
      <w:proofErr w:type="spellEnd"/>
      <w:r w:rsidRPr="00ED6596">
        <w:rPr>
          <w:rFonts w:cs="Times New Roman"/>
          <w:color w:val="auto"/>
          <w:sz w:val="22"/>
          <w:szCs w:val="22"/>
        </w:rPr>
        <w:t xml:space="preserve"> of faith,</w:t>
      </w:r>
    </w:p>
    <w:p w14:paraId="06A94F00" w14:textId="77777777" w:rsidR="0012313B" w:rsidRPr="00ED6596" w:rsidRDefault="00000000">
      <w:pPr>
        <w:pStyle w:val="Body"/>
        <w:ind w:left="720" w:hanging="720"/>
        <w:rPr>
          <w:rFonts w:eastAsia="Book Antiqua" w:cs="Times New Roman"/>
          <w:color w:val="auto"/>
          <w:sz w:val="22"/>
          <w:szCs w:val="22"/>
        </w:rPr>
      </w:pPr>
      <w:r w:rsidRPr="00ED6596">
        <w:rPr>
          <w:rFonts w:cs="Times New Roman"/>
          <w:color w:val="auto"/>
          <w:sz w:val="22"/>
          <w:szCs w:val="22"/>
        </w:rPr>
        <w:t xml:space="preserve">for the three Holy Youths rejoice in the fountain of flames as though in the </w:t>
      </w:r>
      <w:r w:rsidRPr="00ED6596">
        <w:rPr>
          <w:rFonts w:cs="Times New Roman"/>
          <w:color w:val="auto"/>
          <w:sz w:val="22"/>
          <w:szCs w:val="22"/>
          <w:u w:val="single"/>
        </w:rPr>
        <w:t>wa</w:t>
      </w:r>
      <w:r w:rsidRPr="00ED6596">
        <w:rPr>
          <w:rFonts w:cs="Times New Roman"/>
          <w:color w:val="auto"/>
          <w:sz w:val="22"/>
          <w:szCs w:val="22"/>
        </w:rPr>
        <w:t xml:space="preserve">ters of </w:t>
      </w:r>
      <w:proofErr w:type="gramStart"/>
      <w:r w:rsidRPr="00ED6596">
        <w:rPr>
          <w:rFonts w:cs="Times New Roman"/>
          <w:color w:val="auto"/>
          <w:sz w:val="22"/>
          <w:szCs w:val="22"/>
        </w:rPr>
        <w:t>rest;</w:t>
      </w:r>
      <w:proofErr w:type="gramEnd"/>
    </w:p>
    <w:p w14:paraId="06A94F01" w14:textId="77777777" w:rsidR="0012313B" w:rsidRPr="00ED6596" w:rsidRDefault="00000000">
      <w:pPr>
        <w:pStyle w:val="Body"/>
        <w:rPr>
          <w:rFonts w:eastAsia="Book Antiqua" w:cs="Times New Roman"/>
          <w:color w:val="auto"/>
          <w:sz w:val="22"/>
          <w:szCs w:val="22"/>
        </w:rPr>
      </w:pPr>
      <w:r w:rsidRPr="00ED6596">
        <w:rPr>
          <w:rFonts w:cs="Times New Roman"/>
          <w:color w:val="auto"/>
          <w:sz w:val="22"/>
          <w:szCs w:val="22"/>
        </w:rPr>
        <w:t xml:space="preserve">and the </w:t>
      </w:r>
      <w:r w:rsidRPr="00ED6596">
        <w:rPr>
          <w:rFonts w:cs="Times New Roman"/>
          <w:color w:val="auto"/>
          <w:sz w:val="22"/>
          <w:szCs w:val="22"/>
          <w:u w:val="single"/>
          <w:lang w:val="de-DE"/>
        </w:rPr>
        <w:t>Proph</w:t>
      </w:r>
      <w:r w:rsidRPr="00ED6596">
        <w:rPr>
          <w:rFonts w:cs="Times New Roman"/>
          <w:color w:val="auto"/>
          <w:sz w:val="22"/>
          <w:szCs w:val="22"/>
          <w:lang w:val="da-DK"/>
        </w:rPr>
        <w:t xml:space="preserve">et </w:t>
      </w:r>
      <w:r w:rsidRPr="00ED6596">
        <w:rPr>
          <w:rFonts w:cs="Times New Roman"/>
          <w:color w:val="auto"/>
          <w:sz w:val="22"/>
          <w:szCs w:val="22"/>
          <w:u w:val="single"/>
        </w:rPr>
        <w:t>Dan</w:t>
      </w:r>
      <w:r w:rsidRPr="00ED6596">
        <w:rPr>
          <w:rFonts w:cs="Times New Roman"/>
          <w:color w:val="auto"/>
          <w:sz w:val="22"/>
          <w:szCs w:val="22"/>
        </w:rPr>
        <w:t>iel appeared</w:t>
      </w:r>
    </w:p>
    <w:p w14:paraId="06A94F02" w14:textId="77777777" w:rsidR="0012313B" w:rsidRPr="00ED6596" w:rsidRDefault="00000000">
      <w:pPr>
        <w:pStyle w:val="Body"/>
        <w:rPr>
          <w:rFonts w:eastAsia="Book Antiqua" w:cs="Times New Roman"/>
          <w:color w:val="auto"/>
          <w:sz w:val="22"/>
          <w:szCs w:val="22"/>
        </w:rPr>
      </w:pPr>
      <w:r w:rsidRPr="00ED6596">
        <w:rPr>
          <w:rFonts w:cs="Times New Roman"/>
          <w:color w:val="auto"/>
          <w:sz w:val="22"/>
          <w:szCs w:val="22"/>
        </w:rPr>
        <w:t xml:space="preserve">a shepherd to the lions as </w:t>
      </w:r>
      <w:r w:rsidRPr="00ED6596">
        <w:rPr>
          <w:rFonts w:cs="Times New Roman"/>
          <w:color w:val="auto"/>
          <w:sz w:val="22"/>
          <w:szCs w:val="22"/>
          <w:u w:val="single"/>
        </w:rPr>
        <w:t>though</w:t>
      </w:r>
      <w:r w:rsidRPr="00ED6596">
        <w:rPr>
          <w:rFonts w:cs="Times New Roman"/>
          <w:color w:val="auto"/>
          <w:sz w:val="22"/>
          <w:szCs w:val="22"/>
        </w:rPr>
        <w:t xml:space="preserve"> they were </w:t>
      </w:r>
      <w:proofErr w:type="gramStart"/>
      <w:r w:rsidRPr="00ED6596">
        <w:rPr>
          <w:rFonts w:cs="Times New Roman"/>
          <w:color w:val="auto"/>
          <w:sz w:val="22"/>
          <w:szCs w:val="22"/>
        </w:rPr>
        <w:t>sheep./</w:t>
      </w:r>
      <w:proofErr w:type="gramEnd"/>
      <w:r w:rsidRPr="00ED6596">
        <w:rPr>
          <w:rFonts w:cs="Times New Roman"/>
          <w:color w:val="auto"/>
          <w:sz w:val="22"/>
          <w:szCs w:val="22"/>
        </w:rPr>
        <w:t>/</w:t>
      </w:r>
    </w:p>
    <w:p w14:paraId="06A94F03" w14:textId="77777777" w:rsidR="0012313B" w:rsidRPr="00ED6596" w:rsidRDefault="00000000">
      <w:pPr>
        <w:pStyle w:val="Body"/>
        <w:rPr>
          <w:rFonts w:eastAsia="Book Antiqua" w:cs="Times New Roman"/>
          <w:color w:val="auto"/>
          <w:sz w:val="22"/>
          <w:szCs w:val="22"/>
        </w:rPr>
      </w:pPr>
      <w:proofErr w:type="gramStart"/>
      <w:r w:rsidRPr="00ED6596">
        <w:rPr>
          <w:rFonts w:cs="Times New Roman"/>
          <w:color w:val="auto"/>
          <w:sz w:val="22"/>
          <w:szCs w:val="22"/>
        </w:rPr>
        <w:t>So</w:t>
      </w:r>
      <w:proofErr w:type="gramEnd"/>
      <w:r w:rsidRPr="00ED6596">
        <w:rPr>
          <w:rFonts w:cs="Times New Roman"/>
          <w:color w:val="auto"/>
          <w:sz w:val="22"/>
          <w:szCs w:val="22"/>
        </w:rPr>
        <w:t xml:space="preserve"> by their prayers, O </w:t>
      </w:r>
      <w:r w:rsidRPr="00ED6596">
        <w:rPr>
          <w:rFonts w:cs="Times New Roman"/>
          <w:color w:val="auto"/>
          <w:sz w:val="22"/>
          <w:szCs w:val="22"/>
          <w:u w:val="single"/>
          <w:lang w:val="da-DK"/>
        </w:rPr>
        <w:t>Christ</w:t>
      </w:r>
      <w:r w:rsidRPr="00ED6596">
        <w:rPr>
          <w:rFonts w:cs="Times New Roman"/>
          <w:color w:val="auto"/>
          <w:sz w:val="22"/>
          <w:szCs w:val="22"/>
        </w:rPr>
        <w:t xml:space="preserve"> God, </w:t>
      </w:r>
      <w:r w:rsidRPr="00ED6596">
        <w:rPr>
          <w:rFonts w:cs="Times New Roman"/>
          <w:color w:val="auto"/>
          <w:sz w:val="22"/>
          <w:szCs w:val="22"/>
          <w:u w:val="single"/>
        </w:rPr>
        <w:t>save</w:t>
      </w:r>
      <w:r w:rsidRPr="00ED6596">
        <w:rPr>
          <w:rFonts w:cs="Times New Roman"/>
          <w:color w:val="auto"/>
          <w:sz w:val="22"/>
          <w:szCs w:val="22"/>
        </w:rPr>
        <w:t xml:space="preserve"> our souls!</w:t>
      </w:r>
    </w:p>
    <w:p w14:paraId="06A94F04" w14:textId="77777777" w:rsidR="0012313B" w:rsidRPr="00ED6596" w:rsidRDefault="0012313B">
      <w:pPr>
        <w:pStyle w:val="Body"/>
        <w:rPr>
          <w:rFonts w:eastAsia="Book Antiqua" w:cs="Times New Roman"/>
          <w:color w:val="auto"/>
          <w:sz w:val="22"/>
          <w:szCs w:val="22"/>
        </w:rPr>
      </w:pPr>
    </w:p>
    <w:p w14:paraId="06A94F05" w14:textId="77777777" w:rsidR="0012313B" w:rsidRPr="00ED6596" w:rsidRDefault="00000000">
      <w:pPr>
        <w:pStyle w:val="Body"/>
        <w:ind w:firstLine="720"/>
        <w:rPr>
          <w:rFonts w:eastAsia="Book Antiqua" w:cs="Times New Roman"/>
          <w:b/>
          <w:bCs/>
          <w:color w:val="auto"/>
          <w:sz w:val="22"/>
          <w:szCs w:val="22"/>
        </w:rPr>
      </w:pPr>
      <w:r w:rsidRPr="00ED6596">
        <w:rPr>
          <w:rFonts w:cs="Times New Roman"/>
          <w:b/>
          <w:bCs/>
          <w:color w:val="auto"/>
          <w:sz w:val="22"/>
          <w:szCs w:val="22"/>
          <w:lang w:val="it-IT"/>
        </w:rPr>
        <w:t>Tone 6</w:t>
      </w:r>
      <w:r w:rsidRPr="00ED6596">
        <w:rPr>
          <w:rFonts w:eastAsia="Book Antiqua" w:cs="Times New Roman"/>
          <w:color w:val="auto"/>
          <w:sz w:val="22"/>
          <w:szCs w:val="22"/>
        </w:rPr>
        <w:tab/>
      </w:r>
      <w:r w:rsidRPr="00ED6596">
        <w:rPr>
          <w:rFonts w:cs="Times New Roman"/>
          <w:b/>
          <w:bCs/>
          <w:color w:val="auto"/>
          <w:sz w:val="22"/>
          <w:szCs w:val="22"/>
        </w:rPr>
        <w:t>Kontakion</w:t>
      </w:r>
      <w:r w:rsidRPr="00ED6596">
        <w:rPr>
          <w:rFonts w:cs="Times New Roman"/>
          <w:b/>
          <w:bCs/>
          <w:color w:val="auto"/>
          <w:sz w:val="22"/>
          <w:szCs w:val="22"/>
        </w:rPr>
        <w:tab/>
      </w:r>
      <w:r w:rsidRPr="00ED6596">
        <w:rPr>
          <w:rFonts w:cs="Times New Roman"/>
          <w:i/>
          <w:iCs/>
          <w:color w:val="auto"/>
          <w:sz w:val="22"/>
          <w:szCs w:val="22"/>
          <w:u w:color="FF0000"/>
        </w:rPr>
        <w:t>(Holy Fathers)</w:t>
      </w:r>
      <w:r w:rsidRPr="00ED6596">
        <w:rPr>
          <w:rFonts w:eastAsia="Book Antiqua" w:cs="Times New Roman"/>
          <w:b/>
          <w:bCs/>
          <w:color w:val="auto"/>
          <w:sz w:val="22"/>
          <w:szCs w:val="22"/>
        </w:rPr>
        <w:tab/>
      </w:r>
    </w:p>
    <w:p w14:paraId="06A94F06" w14:textId="77777777" w:rsidR="0012313B" w:rsidRPr="00ED6596" w:rsidRDefault="0012313B">
      <w:pPr>
        <w:pStyle w:val="Body"/>
        <w:rPr>
          <w:rFonts w:eastAsia="Book Antiqua" w:cs="Times New Roman"/>
          <w:color w:val="auto"/>
          <w:sz w:val="22"/>
          <w:szCs w:val="22"/>
        </w:rPr>
      </w:pPr>
    </w:p>
    <w:p w14:paraId="06A94F07" w14:textId="77777777" w:rsidR="0012313B" w:rsidRPr="00ED6596" w:rsidRDefault="00000000">
      <w:pPr>
        <w:pStyle w:val="Body"/>
        <w:rPr>
          <w:rFonts w:eastAsia="Book Antiqua" w:cs="Times New Roman"/>
          <w:color w:val="auto"/>
          <w:sz w:val="22"/>
          <w:szCs w:val="22"/>
        </w:rPr>
      </w:pPr>
      <w:r w:rsidRPr="00ED6596">
        <w:rPr>
          <w:rFonts w:cs="Times New Roman"/>
          <w:color w:val="auto"/>
          <w:sz w:val="22"/>
          <w:szCs w:val="22"/>
        </w:rPr>
        <w:t xml:space="preserve">You did not worship the graven </w:t>
      </w:r>
      <w:r w:rsidRPr="00ED6596">
        <w:rPr>
          <w:rFonts w:cs="Times New Roman"/>
          <w:color w:val="auto"/>
          <w:sz w:val="22"/>
          <w:szCs w:val="22"/>
          <w:u w:val="single"/>
        </w:rPr>
        <w:t>im</w:t>
      </w:r>
      <w:r w:rsidRPr="00ED6596">
        <w:rPr>
          <w:rFonts w:cs="Times New Roman"/>
          <w:color w:val="auto"/>
          <w:sz w:val="22"/>
          <w:szCs w:val="22"/>
        </w:rPr>
        <w:t>age,</w:t>
      </w:r>
    </w:p>
    <w:p w14:paraId="06A94F08" w14:textId="77777777" w:rsidR="0012313B" w:rsidRPr="00ED6596" w:rsidRDefault="00000000">
      <w:pPr>
        <w:pStyle w:val="Body"/>
        <w:rPr>
          <w:rFonts w:eastAsia="Book Antiqua" w:cs="Times New Roman"/>
          <w:color w:val="auto"/>
          <w:sz w:val="22"/>
          <w:szCs w:val="22"/>
        </w:rPr>
      </w:pPr>
      <w:r w:rsidRPr="00ED6596">
        <w:rPr>
          <w:rFonts w:cs="Times New Roman"/>
          <w:color w:val="auto"/>
          <w:sz w:val="22"/>
          <w:szCs w:val="22"/>
        </w:rPr>
        <w:t>O thrice-</w:t>
      </w:r>
      <w:proofErr w:type="spellStart"/>
      <w:r w:rsidRPr="00ED6596">
        <w:rPr>
          <w:rFonts w:cs="Times New Roman"/>
          <w:color w:val="auto"/>
          <w:sz w:val="22"/>
          <w:szCs w:val="22"/>
          <w:u w:val="single"/>
          <w:lang w:val="fr-FR"/>
        </w:rPr>
        <w:t>bless</w:t>
      </w:r>
      <w:proofErr w:type="spellEnd"/>
      <w:r w:rsidRPr="00ED6596">
        <w:rPr>
          <w:rFonts w:cs="Times New Roman"/>
          <w:color w:val="auto"/>
          <w:sz w:val="22"/>
          <w:szCs w:val="22"/>
        </w:rPr>
        <w:t>ed ones,</w:t>
      </w:r>
    </w:p>
    <w:p w14:paraId="06A94F09" w14:textId="77777777" w:rsidR="0012313B" w:rsidRPr="00ED6596" w:rsidRDefault="00000000">
      <w:pPr>
        <w:pStyle w:val="Body"/>
        <w:rPr>
          <w:rFonts w:eastAsia="Book Antiqua" w:cs="Times New Roman"/>
          <w:color w:val="auto"/>
          <w:sz w:val="22"/>
          <w:szCs w:val="22"/>
        </w:rPr>
      </w:pPr>
      <w:r w:rsidRPr="00ED6596">
        <w:rPr>
          <w:rFonts w:cs="Times New Roman"/>
          <w:color w:val="auto"/>
          <w:sz w:val="22"/>
          <w:szCs w:val="22"/>
        </w:rPr>
        <w:t xml:space="preserve">but armed with the immaterial </w:t>
      </w:r>
      <w:r w:rsidRPr="00ED6596">
        <w:rPr>
          <w:rFonts w:cs="Times New Roman"/>
          <w:color w:val="auto"/>
          <w:sz w:val="22"/>
          <w:szCs w:val="22"/>
          <w:u w:val="single"/>
          <w:lang w:val="es-ES_tradnl"/>
        </w:rPr>
        <w:t>Es</w:t>
      </w:r>
      <w:proofErr w:type="spellStart"/>
      <w:r w:rsidRPr="00ED6596">
        <w:rPr>
          <w:rFonts w:cs="Times New Roman"/>
          <w:color w:val="auto"/>
          <w:sz w:val="22"/>
          <w:szCs w:val="22"/>
        </w:rPr>
        <w:t>sence</w:t>
      </w:r>
      <w:proofErr w:type="spellEnd"/>
      <w:r w:rsidRPr="00ED6596">
        <w:rPr>
          <w:rFonts w:cs="Times New Roman"/>
          <w:color w:val="auto"/>
          <w:sz w:val="22"/>
          <w:szCs w:val="22"/>
        </w:rPr>
        <w:t xml:space="preserve"> of God,</w:t>
      </w:r>
    </w:p>
    <w:p w14:paraId="06A94F0A" w14:textId="77777777" w:rsidR="0012313B" w:rsidRPr="00ED6596" w:rsidRDefault="00000000">
      <w:pPr>
        <w:pStyle w:val="Body"/>
        <w:rPr>
          <w:rFonts w:eastAsia="Book Antiqua" w:cs="Times New Roman"/>
          <w:color w:val="auto"/>
          <w:sz w:val="22"/>
          <w:szCs w:val="22"/>
        </w:rPr>
      </w:pPr>
      <w:r w:rsidRPr="00ED6596">
        <w:rPr>
          <w:rFonts w:cs="Times New Roman"/>
          <w:color w:val="auto"/>
          <w:sz w:val="22"/>
          <w:szCs w:val="22"/>
        </w:rPr>
        <w:t xml:space="preserve">you were glorified in a </w:t>
      </w:r>
      <w:r w:rsidRPr="00ED6596">
        <w:rPr>
          <w:rFonts w:cs="Times New Roman"/>
          <w:color w:val="auto"/>
          <w:sz w:val="22"/>
          <w:szCs w:val="22"/>
          <w:u w:val="single"/>
        </w:rPr>
        <w:t>trial</w:t>
      </w:r>
      <w:r w:rsidRPr="00ED6596">
        <w:rPr>
          <w:rFonts w:cs="Times New Roman"/>
          <w:color w:val="auto"/>
          <w:sz w:val="22"/>
          <w:szCs w:val="22"/>
        </w:rPr>
        <w:t xml:space="preserve"> by fire.</w:t>
      </w:r>
    </w:p>
    <w:p w14:paraId="06A94F0B" w14:textId="77777777" w:rsidR="0012313B" w:rsidRPr="00ED6596" w:rsidRDefault="00000000">
      <w:pPr>
        <w:pStyle w:val="Body"/>
        <w:rPr>
          <w:rFonts w:eastAsia="Book Antiqua" w:cs="Times New Roman"/>
          <w:color w:val="auto"/>
          <w:sz w:val="22"/>
          <w:szCs w:val="22"/>
        </w:rPr>
      </w:pPr>
      <w:r w:rsidRPr="00ED6596">
        <w:rPr>
          <w:rFonts w:cs="Times New Roman"/>
          <w:color w:val="auto"/>
          <w:sz w:val="22"/>
          <w:szCs w:val="22"/>
        </w:rPr>
        <w:t xml:space="preserve">From the midst of unbearable </w:t>
      </w:r>
      <w:proofErr w:type="gramStart"/>
      <w:r w:rsidRPr="00ED6596">
        <w:rPr>
          <w:rFonts w:cs="Times New Roman"/>
          <w:color w:val="auto"/>
          <w:sz w:val="22"/>
          <w:szCs w:val="22"/>
        </w:rPr>
        <w:t>flames</w:t>
      </w:r>
      <w:proofErr w:type="gramEnd"/>
      <w:r w:rsidRPr="00ED6596">
        <w:rPr>
          <w:rFonts w:cs="Times New Roman"/>
          <w:color w:val="auto"/>
          <w:sz w:val="22"/>
          <w:szCs w:val="22"/>
        </w:rPr>
        <w:t xml:space="preserve"> you called on God, </w:t>
      </w:r>
      <w:r w:rsidRPr="00ED6596">
        <w:rPr>
          <w:rFonts w:cs="Times New Roman"/>
          <w:color w:val="auto"/>
          <w:sz w:val="22"/>
          <w:szCs w:val="22"/>
          <w:u w:val="single"/>
        </w:rPr>
        <w:t>cry</w:t>
      </w:r>
      <w:r w:rsidRPr="00ED6596">
        <w:rPr>
          <w:rFonts w:cs="Times New Roman"/>
          <w:color w:val="auto"/>
          <w:sz w:val="22"/>
          <w:szCs w:val="22"/>
        </w:rPr>
        <w:t>ing:</w:t>
      </w:r>
    </w:p>
    <w:p w14:paraId="06A94F0C" w14:textId="77777777" w:rsidR="0012313B" w:rsidRPr="00ED6596" w:rsidRDefault="00000000">
      <w:pPr>
        <w:pStyle w:val="Body"/>
        <w:rPr>
          <w:rFonts w:eastAsia="Book Antiqua" w:cs="Times New Roman"/>
          <w:color w:val="auto"/>
          <w:sz w:val="22"/>
          <w:szCs w:val="22"/>
        </w:rPr>
      </w:pPr>
      <w:r w:rsidRPr="00ED6596">
        <w:rPr>
          <w:rFonts w:cs="Times New Roman"/>
          <w:color w:val="auto"/>
          <w:sz w:val="22"/>
          <w:szCs w:val="22"/>
        </w:rPr>
        <w:t>“</w:t>
      </w:r>
      <w:r w:rsidRPr="00ED6596">
        <w:rPr>
          <w:rFonts w:cs="Times New Roman"/>
          <w:color w:val="auto"/>
          <w:sz w:val="22"/>
          <w:szCs w:val="22"/>
          <w:lang w:val="pt-PT"/>
        </w:rPr>
        <w:t>Hasten, O com</w:t>
      </w:r>
      <w:r w:rsidRPr="00ED6596">
        <w:rPr>
          <w:rFonts w:cs="Times New Roman"/>
          <w:color w:val="auto"/>
          <w:sz w:val="22"/>
          <w:szCs w:val="22"/>
          <w:u w:val="single"/>
          <w:lang w:val="fr-FR"/>
        </w:rPr>
        <w:t>pas</w:t>
      </w:r>
      <w:r w:rsidRPr="00ED6596">
        <w:rPr>
          <w:rFonts w:cs="Times New Roman"/>
          <w:color w:val="auto"/>
          <w:sz w:val="22"/>
          <w:szCs w:val="22"/>
          <w:lang w:val="it-IT"/>
        </w:rPr>
        <w:t xml:space="preserve">sionate One! </w:t>
      </w:r>
    </w:p>
    <w:p w14:paraId="06A94F0D" w14:textId="77777777" w:rsidR="0012313B" w:rsidRPr="00ED6596" w:rsidRDefault="00000000">
      <w:pPr>
        <w:pStyle w:val="Body"/>
        <w:rPr>
          <w:rFonts w:eastAsia="Book Antiqua" w:cs="Times New Roman"/>
          <w:color w:val="auto"/>
          <w:sz w:val="22"/>
          <w:szCs w:val="22"/>
        </w:rPr>
      </w:pPr>
      <w:r w:rsidRPr="00ED6596">
        <w:rPr>
          <w:rFonts w:cs="Times New Roman"/>
          <w:color w:val="auto"/>
          <w:sz w:val="22"/>
          <w:szCs w:val="22"/>
        </w:rPr>
        <w:t xml:space="preserve">Speedily </w:t>
      </w:r>
      <w:r w:rsidRPr="00ED6596">
        <w:rPr>
          <w:rFonts w:cs="Times New Roman"/>
          <w:color w:val="auto"/>
          <w:sz w:val="22"/>
          <w:szCs w:val="22"/>
          <w:u w:val="single"/>
          <w:lang w:val="it-IT"/>
        </w:rPr>
        <w:t>come</w:t>
      </w:r>
      <w:r w:rsidRPr="00ED6596">
        <w:rPr>
          <w:rFonts w:cs="Times New Roman"/>
          <w:color w:val="auto"/>
          <w:sz w:val="22"/>
          <w:szCs w:val="22"/>
        </w:rPr>
        <w:t xml:space="preserve"> to our </w:t>
      </w:r>
      <w:proofErr w:type="gramStart"/>
      <w:r w:rsidRPr="00ED6596">
        <w:rPr>
          <w:rFonts w:cs="Times New Roman"/>
          <w:color w:val="auto"/>
          <w:sz w:val="22"/>
          <w:szCs w:val="22"/>
        </w:rPr>
        <w:t>aid,/</w:t>
      </w:r>
      <w:proofErr w:type="gramEnd"/>
      <w:r w:rsidRPr="00ED6596">
        <w:rPr>
          <w:rFonts w:cs="Times New Roman"/>
          <w:color w:val="auto"/>
          <w:sz w:val="22"/>
          <w:szCs w:val="22"/>
        </w:rPr>
        <w:t>/</w:t>
      </w:r>
    </w:p>
    <w:p w14:paraId="06A94F0E" w14:textId="77777777" w:rsidR="0012313B" w:rsidRPr="00ED6596" w:rsidRDefault="00000000">
      <w:pPr>
        <w:pStyle w:val="Body"/>
        <w:rPr>
          <w:rFonts w:eastAsia="Book Antiqua" w:cs="Times New Roman"/>
          <w:color w:val="auto"/>
          <w:sz w:val="22"/>
          <w:szCs w:val="22"/>
        </w:rPr>
      </w:pPr>
      <w:r w:rsidRPr="00ED6596">
        <w:rPr>
          <w:rFonts w:cs="Times New Roman"/>
          <w:color w:val="auto"/>
          <w:sz w:val="22"/>
          <w:szCs w:val="22"/>
        </w:rPr>
        <w:t xml:space="preserve">for You are merciful and able to </w:t>
      </w:r>
      <w:r w:rsidRPr="00ED6596">
        <w:rPr>
          <w:rFonts w:cs="Times New Roman"/>
          <w:color w:val="auto"/>
          <w:sz w:val="22"/>
          <w:szCs w:val="22"/>
          <w:u w:val="single"/>
        </w:rPr>
        <w:t>do</w:t>
      </w:r>
      <w:r w:rsidRPr="00ED6596">
        <w:rPr>
          <w:rFonts w:cs="Times New Roman"/>
          <w:color w:val="auto"/>
          <w:sz w:val="22"/>
          <w:szCs w:val="22"/>
        </w:rPr>
        <w:t xml:space="preserve"> as You will!”  </w:t>
      </w:r>
    </w:p>
    <w:p w14:paraId="06A94F0F" w14:textId="77777777" w:rsidR="0012313B" w:rsidRPr="00ED6596" w:rsidRDefault="0012313B">
      <w:pPr>
        <w:pStyle w:val="Body"/>
        <w:rPr>
          <w:rFonts w:eastAsia="Book Antiqua" w:cs="Times New Roman"/>
          <w:color w:val="auto"/>
          <w:sz w:val="22"/>
          <w:szCs w:val="22"/>
        </w:rPr>
      </w:pPr>
    </w:p>
    <w:p w14:paraId="06A94F10" w14:textId="77777777" w:rsidR="0012313B" w:rsidRPr="00D9444B" w:rsidRDefault="00000000">
      <w:pPr>
        <w:pStyle w:val="Body"/>
        <w:ind w:firstLine="720"/>
        <w:rPr>
          <w:rFonts w:eastAsia="Book Antiqua" w:cs="Times New Roman"/>
          <w:i/>
          <w:iCs/>
          <w:color w:val="auto"/>
          <w:sz w:val="22"/>
          <w:szCs w:val="22"/>
          <w:u w:color="FF0000"/>
        </w:rPr>
      </w:pPr>
      <w:r w:rsidRPr="00D9444B">
        <w:rPr>
          <w:rFonts w:cs="Times New Roman"/>
          <w:b/>
          <w:bCs/>
          <w:color w:val="auto"/>
          <w:sz w:val="22"/>
          <w:szCs w:val="22"/>
          <w:lang w:val="it-IT"/>
        </w:rPr>
        <w:t>Tone 4</w:t>
      </w:r>
      <w:r w:rsidRPr="00D9444B">
        <w:rPr>
          <w:rFonts w:eastAsia="Book Antiqua" w:cs="Times New Roman"/>
          <w:color w:val="auto"/>
          <w:sz w:val="22"/>
          <w:szCs w:val="22"/>
        </w:rPr>
        <w:tab/>
      </w:r>
      <w:proofErr w:type="spellStart"/>
      <w:r w:rsidRPr="00D9444B">
        <w:rPr>
          <w:rFonts w:cs="Times New Roman"/>
          <w:b/>
          <w:bCs/>
          <w:color w:val="auto"/>
          <w:sz w:val="22"/>
          <w:szCs w:val="22"/>
        </w:rPr>
        <w:t>Prokeimenon</w:t>
      </w:r>
      <w:proofErr w:type="spellEnd"/>
      <w:r w:rsidRPr="00D9444B">
        <w:rPr>
          <w:rFonts w:cs="Times New Roman"/>
          <w:b/>
          <w:bCs/>
          <w:color w:val="auto"/>
          <w:sz w:val="22"/>
          <w:szCs w:val="22"/>
        </w:rPr>
        <w:tab/>
      </w:r>
      <w:r w:rsidRPr="00D9444B">
        <w:rPr>
          <w:rFonts w:cs="Times New Roman"/>
          <w:i/>
          <w:iCs/>
          <w:color w:val="auto"/>
          <w:sz w:val="22"/>
          <w:szCs w:val="22"/>
          <w:u w:color="FF0000"/>
        </w:rPr>
        <w:t>(Holy Fathers)</w:t>
      </w:r>
    </w:p>
    <w:p w14:paraId="06A94F11" w14:textId="77777777" w:rsidR="0012313B" w:rsidRPr="00D9444B" w:rsidRDefault="0012313B">
      <w:pPr>
        <w:pStyle w:val="Body"/>
        <w:rPr>
          <w:rFonts w:eastAsia="Book Antiqua" w:cs="Times New Roman"/>
          <w:color w:val="auto"/>
          <w:sz w:val="22"/>
          <w:szCs w:val="22"/>
        </w:rPr>
      </w:pPr>
    </w:p>
    <w:p w14:paraId="06A94F12" w14:textId="77777777" w:rsidR="0012313B" w:rsidRPr="00D9444B" w:rsidRDefault="00000000">
      <w:pPr>
        <w:pStyle w:val="Body"/>
        <w:ind w:left="720" w:hanging="720"/>
        <w:rPr>
          <w:rFonts w:eastAsia="Book Antiqua" w:cs="Times New Roman"/>
          <w:color w:val="auto"/>
          <w:sz w:val="22"/>
          <w:szCs w:val="22"/>
        </w:rPr>
      </w:pPr>
      <w:r w:rsidRPr="00D9444B">
        <w:rPr>
          <w:rFonts w:cs="Times New Roman"/>
          <w:color w:val="auto"/>
          <w:sz w:val="22"/>
          <w:szCs w:val="22"/>
        </w:rPr>
        <w:t xml:space="preserve">Blessed are You, O Lord God of our fathers, / and praised and glorified is Your Name forever! </w:t>
      </w:r>
      <w:r w:rsidRPr="00D9444B">
        <w:rPr>
          <w:rFonts w:cs="Times New Roman"/>
          <w:i/>
          <w:iCs/>
          <w:color w:val="auto"/>
          <w:sz w:val="22"/>
          <w:szCs w:val="22"/>
          <w:u w:color="FF0000"/>
        </w:rPr>
        <w:t>(Song of the Three Holy Children, v. 3)</w:t>
      </w:r>
    </w:p>
    <w:p w14:paraId="06A94F13" w14:textId="77777777" w:rsidR="0012313B" w:rsidRPr="00D9444B" w:rsidRDefault="0012313B">
      <w:pPr>
        <w:pStyle w:val="Body"/>
        <w:rPr>
          <w:rFonts w:eastAsia="Book Antiqua" w:cs="Times New Roman"/>
          <w:color w:val="auto"/>
          <w:sz w:val="22"/>
          <w:szCs w:val="22"/>
        </w:rPr>
      </w:pPr>
    </w:p>
    <w:p w14:paraId="06A94F14" w14:textId="77777777" w:rsidR="0012313B" w:rsidRPr="00D9444B" w:rsidRDefault="00000000">
      <w:pPr>
        <w:pStyle w:val="Body"/>
        <w:ind w:left="720"/>
        <w:rPr>
          <w:rFonts w:eastAsia="Book Antiqua" w:cs="Times New Roman"/>
          <w:i/>
          <w:iCs/>
          <w:color w:val="auto"/>
          <w:sz w:val="22"/>
          <w:szCs w:val="22"/>
        </w:rPr>
      </w:pPr>
      <w:bookmarkStart w:id="0" w:name="_Hlk49722565"/>
      <w:r w:rsidRPr="00D9444B">
        <w:rPr>
          <w:rFonts w:eastAsia="liturgy" w:cs="Times New Roman"/>
          <w:color w:val="auto"/>
          <w:sz w:val="22"/>
          <w:szCs w:val="22"/>
          <w:u w:color="FF0000"/>
        </w:rPr>
        <w:t>V</w:t>
      </w:r>
      <w:r w:rsidRPr="00D9444B">
        <w:rPr>
          <w:rFonts w:cs="Times New Roman"/>
          <w:color w:val="auto"/>
          <w:sz w:val="22"/>
          <w:szCs w:val="22"/>
          <w:u w:color="FF0000"/>
        </w:rPr>
        <w:t>.</w:t>
      </w:r>
      <w:r w:rsidRPr="00D9444B">
        <w:rPr>
          <w:rFonts w:cs="Times New Roman"/>
          <w:i/>
          <w:iCs/>
          <w:color w:val="auto"/>
          <w:sz w:val="22"/>
          <w:szCs w:val="22"/>
        </w:rPr>
        <w:t xml:space="preserve"> </w:t>
      </w:r>
      <w:bookmarkEnd w:id="0"/>
      <w:r w:rsidRPr="00D9444B">
        <w:rPr>
          <w:rFonts w:cs="Times New Roman"/>
          <w:i/>
          <w:iCs/>
          <w:color w:val="auto"/>
          <w:sz w:val="22"/>
          <w:szCs w:val="22"/>
        </w:rPr>
        <w:t xml:space="preserve">For You are just in all that You have done for us! </w:t>
      </w:r>
      <w:r w:rsidRPr="00D9444B">
        <w:rPr>
          <w:rFonts w:cs="Times New Roman"/>
          <w:i/>
          <w:iCs/>
          <w:color w:val="auto"/>
          <w:sz w:val="22"/>
          <w:szCs w:val="22"/>
          <w:u w:color="FF0000"/>
        </w:rPr>
        <w:t>(v. 4)</w:t>
      </w:r>
    </w:p>
    <w:p w14:paraId="06A94F15" w14:textId="77777777" w:rsidR="0012313B" w:rsidRPr="00A260F5" w:rsidRDefault="0012313B">
      <w:pPr>
        <w:pStyle w:val="Body"/>
        <w:rPr>
          <w:rFonts w:eastAsia="Book Antiqua" w:cs="Times New Roman"/>
          <w:sz w:val="22"/>
          <w:szCs w:val="22"/>
        </w:rPr>
      </w:pPr>
    </w:p>
    <w:p w14:paraId="06A94F16" w14:textId="77777777" w:rsidR="0012313B" w:rsidRPr="00075023" w:rsidRDefault="00000000">
      <w:pPr>
        <w:pStyle w:val="Body"/>
        <w:ind w:left="2160" w:firstLine="720"/>
        <w:rPr>
          <w:rFonts w:eastAsia="Book Antiqua" w:cs="Times New Roman"/>
          <w:b/>
          <w:bCs/>
          <w:color w:val="auto"/>
          <w:sz w:val="22"/>
          <w:szCs w:val="22"/>
        </w:rPr>
      </w:pPr>
      <w:r w:rsidRPr="00075023">
        <w:rPr>
          <w:rFonts w:cs="Times New Roman"/>
          <w:b/>
          <w:bCs/>
          <w:color w:val="auto"/>
          <w:sz w:val="22"/>
          <w:szCs w:val="22"/>
        </w:rPr>
        <w:t>Epistle</w:t>
      </w:r>
    </w:p>
    <w:p w14:paraId="06A94F17" w14:textId="77777777" w:rsidR="0012313B" w:rsidRPr="00075023" w:rsidRDefault="00000000">
      <w:pPr>
        <w:pStyle w:val="Body"/>
        <w:rPr>
          <w:rFonts w:eastAsia="Book Antiqua" w:cs="Times New Roman"/>
          <w:i/>
          <w:iCs/>
          <w:color w:val="auto"/>
          <w:sz w:val="22"/>
          <w:szCs w:val="22"/>
        </w:rPr>
      </w:pPr>
      <w:r w:rsidRPr="00075023">
        <w:rPr>
          <w:rFonts w:eastAsia="Book Antiqua" w:cs="Times New Roman"/>
          <w:color w:val="auto"/>
          <w:sz w:val="22"/>
          <w:szCs w:val="22"/>
        </w:rPr>
        <w:tab/>
      </w:r>
      <w:r w:rsidRPr="00075023">
        <w:rPr>
          <w:rFonts w:eastAsia="Book Antiqua" w:cs="Times New Roman"/>
          <w:color w:val="auto"/>
          <w:sz w:val="22"/>
          <w:szCs w:val="22"/>
        </w:rPr>
        <w:tab/>
      </w:r>
      <w:r w:rsidRPr="00075023">
        <w:rPr>
          <w:rFonts w:eastAsia="Book Antiqua" w:cs="Times New Roman"/>
          <w:color w:val="auto"/>
          <w:sz w:val="22"/>
          <w:szCs w:val="22"/>
        </w:rPr>
        <w:tab/>
      </w:r>
      <w:r w:rsidRPr="00075023">
        <w:rPr>
          <w:rFonts w:eastAsia="Book Antiqua" w:cs="Times New Roman"/>
          <w:color w:val="auto"/>
          <w:sz w:val="22"/>
          <w:szCs w:val="22"/>
        </w:rPr>
        <w:tab/>
        <w:t xml:space="preserve">Hebrews 11:9-10, 17-23, 32-40 </w:t>
      </w:r>
      <w:r w:rsidRPr="00075023">
        <w:rPr>
          <w:rFonts w:cs="Times New Roman"/>
          <w:i/>
          <w:iCs/>
          <w:color w:val="auto"/>
          <w:sz w:val="22"/>
          <w:szCs w:val="22"/>
          <w:u w:color="FF0000"/>
        </w:rPr>
        <w:t>(Sunday Before)</w:t>
      </w:r>
    </w:p>
    <w:p w14:paraId="06A94F18" w14:textId="77777777" w:rsidR="0012313B" w:rsidRPr="00075023" w:rsidRDefault="0012313B">
      <w:pPr>
        <w:pStyle w:val="Body"/>
        <w:rPr>
          <w:rFonts w:eastAsia="Book Antiqua" w:cs="Times New Roman"/>
          <w:color w:val="auto"/>
          <w:sz w:val="22"/>
          <w:szCs w:val="22"/>
        </w:rPr>
      </w:pPr>
    </w:p>
    <w:p w14:paraId="06A94F19" w14:textId="77777777" w:rsidR="0012313B" w:rsidRPr="00075023" w:rsidRDefault="00000000">
      <w:pPr>
        <w:pStyle w:val="Body"/>
        <w:ind w:firstLine="720"/>
        <w:rPr>
          <w:rFonts w:eastAsia="Book Antiqua" w:cs="Times New Roman"/>
          <w:color w:val="auto"/>
          <w:sz w:val="22"/>
          <w:szCs w:val="22"/>
        </w:rPr>
      </w:pPr>
      <w:r w:rsidRPr="00075023">
        <w:rPr>
          <w:rFonts w:cs="Times New Roman"/>
          <w:b/>
          <w:bCs/>
          <w:color w:val="auto"/>
          <w:sz w:val="22"/>
          <w:szCs w:val="22"/>
          <w:lang w:val="it-IT"/>
        </w:rPr>
        <w:t>Tone 4</w:t>
      </w:r>
      <w:r w:rsidRPr="00075023">
        <w:rPr>
          <w:rFonts w:eastAsia="Book Antiqua" w:cs="Times New Roman"/>
          <w:color w:val="auto"/>
          <w:sz w:val="22"/>
          <w:szCs w:val="22"/>
        </w:rPr>
        <w:tab/>
      </w:r>
    </w:p>
    <w:p w14:paraId="06A94F1A" w14:textId="77777777" w:rsidR="0012313B" w:rsidRPr="00075023" w:rsidRDefault="00000000">
      <w:pPr>
        <w:pStyle w:val="Body"/>
        <w:rPr>
          <w:rFonts w:eastAsia="Book Antiqua" w:cs="Times New Roman"/>
          <w:i/>
          <w:iCs/>
          <w:color w:val="auto"/>
          <w:sz w:val="22"/>
          <w:szCs w:val="22"/>
        </w:rPr>
      </w:pPr>
      <w:r w:rsidRPr="00075023">
        <w:rPr>
          <w:rFonts w:cs="Times New Roman"/>
          <w:color w:val="auto"/>
          <w:sz w:val="22"/>
          <w:szCs w:val="22"/>
        </w:rPr>
        <w:t>Alleluia, Alleluia, Alleluia!</w:t>
      </w:r>
    </w:p>
    <w:p w14:paraId="06A94F1B" w14:textId="77777777" w:rsidR="0012313B" w:rsidRPr="00075023" w:rsidRDefault="0012313B">
      <w:pPr>
        <w:pStyle w:val="Body"/>
        <w:rPr>
          <w:rFonts w:eastAsia="Book Antiqua" w:cs="Times New Roman"/>
          <w:color w:val="auto"/>
          <w:sz w:val="22"/>
          <w:szCs w:val="22"/>
        </w:rPr>
      </w:pPr>
    </w:p>
    <w:p w14:paraId="06A94F1C" w14:textId="77777777" w:rsidR="0012313B" w:rsidRPr="00075023" w:rsidRDefault="00000000">
      <w:pPr>
        <w:pStyle w:val="Body"/>
        <w:spacing w:line="276" w:lineRule="auto"/>
        <w:ind w:left="720"/>
        <w:rPr>
          <w:rFonts w:eastAsia="Book Antiqua" w:cs="Times New Roman"/>
          <w:i/>
          <w:iCs/>
          <w:color w:val="auto"/>
          <w:sz w:val="22"/>
          <w:szCs w:val="22"/>
        </w:rPr>
      </w:pPr>
      <w:r w:rsidRPr="00075023">
        <w:rPr>
          <w:rFonts w:eastAsia="liturgy" w:cs="Times New Roman"/>
          <w:color w:val="auto"/>
          <w:sz w:val="22"/>
          <w:szCs w:val="22"/>
          <w:u w:color="FF0000"/>
        </w:rPr>
        <w:t>V</w:t>
      </w:r>
      <w:r w:rsidRPr="00075023">
        <w:rPr>
          <w:rFonts w:cs="Times New Roman"/>
          <w:color w:val="auto"/>
          <w:sz w:val="22"/>
          <w:szCs w:val="22"/>
          <w:u w:color="FF0000"/>
        </w:rPr>
        <w:t>.</w:t>
      </w:r>
      <w:r w:rsidRPr="00075023">
        <w:rPr>
          <w:rFonts w:cs="Times New Roman"/>
          <w:i/>
          <w:iCs/>
          <w:color w:val="auto"/>
          <w:sz w:val="22"/>
          <w:szCs w:val="22"/>
        </w:rPr>
        <w:t xml:space="preserve"> We have heard with our ears, O God, for our fathers have told us. </w:t>
      </w:r>
      <w:r w:rsidRPr="00075023">
        <w:rPr>
          <w:rFonts w:cs="Times New Roman"/>
          <w:i/>
          <w:iCs/>
          <w:color w:val="auto"/>
          <w:sz w:val="22"/>
          <w:szCs w:val="22"/>
          <w:u w:color="FF0000"/>
        </w:rPr>
        <w:t>(Ps. 43:1a)</w:t>
      </w:r>
    </w:p>
    <w:p w14:paraId="06A94F1D" w14:textId="77777777" w:rsidR="0012313B" w:rsidRPr="00075023" w:rsidRDefault="0012313B">
      <w:pPr>
        <w:pStyle w:val="Body"/>
        <w:ind w:left="720"/>
        <w:rPr>
          <w:rFonts w:eastAsia="Book Antiqua" w:cs="Times New Roman"/>
          <w:i/>
          <w:iCs/>
          <w:color w:val="auto"/>
          <w:sz w:val="22"/>
          <w:szCs w:val="22"/>
        </w:rPr>
      </w:pPr>
    </w:p>
    <w:p w14:paraId="06A94F1E" w14:textId="77777777" w:rsidR="0012313B" w:rsidRPr="00075023" w:rsidRDefault="00000000">
      <w:pPr>
        <w:pStyle w:val="Body"/>
        <w:ind w:left="720"/>
        <w:rPr>
          <w:rFonts w:eastAsia="Book Antiqua" w:cs="Times New Roman"/>
          <w:i/>
          <w:iCs/>
          <w:color w:val="auto"/>
          <w:sz w:val="22"/>
          <w:szCs w:val="22"/>
        </w:rPr>
      </w:pPr>
      <w:r w:rsidRPr="00075023">
        <w:rPr>
          <w:rFonts w:eastAsia="liturgy" w:cs="Times New Roman"/>
          <w:color w:val="auto"/>
          <w:sz w:val="22"/>
          <w:szCs w:val="22"/>
          <w:u w:color="FF0000"/>
        </w:rPr>
        <w:t>V</w:t>
      </w:r>
      <w:r w:rsidRPr="00075023">
        <w:rPr>
          <w:rFonts w:cs="Times New Roman"/>
          <w:color w:val="auto"/>
          <w:sz w:val="22"/>
          <w:szCs w:val="22"/>
          <w:u w:color="FF0000"/>
        </w:rPr>
        <w:t>.</w:t>
      </w:r>
      <w:r w:rsidRPr="00075023">
        <w:rPr>
          <w:rFonts w:cs="Times New Roman"/>
          <w:i/>
          <w:iCs/>
          <w:color w:val="auto"/>
          <w:sz w:val="22"/>
          <w:szCs w:val="22"/>
        </w:rPr>
        <w:t xml:space="preserve"> For You have saved us from them that oppose us, and hast put to shame them that hate us. </w:t>
      </w:r>
      <w:r w:rsidRPr="00075023">
        <w:rPr>
          <w:rFonts w:cs="Times New Roman"/>
          <w:i/>
          <w:iCs/>
          <w:color w:val="auto"/>
          <w:sz w:val="22"/>
          <w:szCs w:val="22"/>
          <w:u w:color="FF0000"/>
        </w:rPr>
        <w:t>(Ps. 43:8)</w:t>
      </w:r>
    </w:p>
    <w:p w14:paraId="06A94F1F" w14:textId="77777777" w:rsidR="0012313B" w:rsidRPr="00075023" w:rsidRDefault="0012313B">
      <w:pPr>
        <w:pStyle w:val="Body"/>
        <w:rPr>
          <w:rFonts w:eastAsia="Book Antiqua" w:cs="Times New Roman"/>
          <w:color w:val="auto"/>
          <w:sz w:val="22"/>
          <w:szCs w:val="22"/>
        </w:rPr>
      </w:pPr>
    </w:p>
    <w:p w14:paraId="06A94F20" w14:textId="77777777" w:rsidR="0012313B" w:rsidRPr="00075023" w:rsidRDefault="00000000">
      <w:pPr>
        <w:pStyle w:val="Body"/>
        <w:rPr>
          <w:rFonts w:eastAsia="Book Antiqua" w:cs="Times New Roman"/>
          <w:b/>
          <w:bCs/>
          <w:color w:val="auto"/>
          <w:sz w:val="22"/>
          <w:szCs w:val="22"/>
        </w:rPr>
      </w:pPr>
      <w:r w:rsidRPr="00075023">
        <w:rPr>
          <w:rFonts w:eastAsia="Book Antiqua" w:cs="Times New Roman"/>
          <w:b/>
          <w:bCs/>
          <w:color w:val="auto"/>
          <w:sz w:val="22"/>
          <w:szCs w:val="22"/>
          <w:lang w:val="sv-SE"/>
        </w:rPr>
        <w:tab/>
      </w:r>
      <w:r w:rsidRPr="00075023">
        <w:rPr>
          <w:rFonts w:eastAsia="Book Antiqua" w:cs="Times New Roman"/>
          <w:b/>
          <w:bCs/>
          <w:color w:val="auto"/>
          <w:sz w:val="22"/>
          <w:szCs w:val="22"/>
          <w:lang w:val="sv-SE"/>
        </w:rPr>
        <w:tab/>
      </w:r>
      <w:r w:rsidRPr="00075023">
        <w:rPr>
          <w:rFonts w:eastAsia="Book Antiqua" w:cs="Times New Roman"/>
          <w:b/>
          <w:bCs/>
          <w:color w:val="auto"/>
          <w:sz w:val="22"/>
          <w:szCs w:val="22"/>
          <w:lang w:val="sv-SE"/>
        </w:rPr>
        <w:tab/>
      </w:r>
      <w:r w:rsidRPr="00075023">
        <w:rPr>
          <w:rFonts w:eastAsia="Book Antiqua" w:cs="Times New Roman"/>
          <w:b/>
          <w:bCs/>
          <w:color w:val="auto"/>
          <w:sz w:val="22"/>
          <w:szCs w:val="22"/>
          <w:lang w:val="sv-SE"/>
        </w:rPr>
        <w:tab/>
        <w:t>Gospel</w:t>
      </w:r>
    </w:p>
    <w:p w14:paraId="06A94F21" w14:textId="77777777" w:rsidR="0012313B" w:rsidRPr="00075023" w:rsidRDefault="00000000">
      <w:pPr>
        <w:pStyle w:val="Body"/>
        <w:rPr>
          <w:rFonts w:eastAsia="Book Antiqua" w:cs="Times New Roman"/>
          <w:i/>
          <w:iCs/>
          <w:color w:val="auto"/>
          <w:sz w:val="22"/>
          <w:szCs w:val="22"/>
        </w:rPr>
      </w:pPr>
      <w:r w:rsidRPr="00075023">
        <w:rPr>
          <w:rFonts w:eastAsia="Book Antiqua" w:cs="Times New Roman"/>
          <w:color w:val="auto"/>
          <w:sz w:val="22"/>
          <w:szCs w:val="22"/>
        </w:rPr>
        <w:tab/>
      </w:r>
      <w:r w:rsidRPr="00075023">
        <w:rPr>
          <w:rFonts w:eastAsia="Book Antiqua" w:cs="Times New Roman"/>
          <w:color w:val="auto"/>
          <w:sz w:val="22"/>
          <w:szCs w:val="22"/>
        </w:rPr>
        <w:tab/>
      </w:r>
      <w:r w:rsidRPr="00075023">
        <w:rPr>
          <w:rFonts w:eastAsia="Book Antiqua" w:cs="Times New Roman"/>
          <w:color w:val="auto"/>
          <w:sz w:val="22"/>
          <w:szCs w:val="22"/>
        </w:rPr>
        <w:tab/>
      </w:r>
      <w:r w:rsidRPr="00075023">
        <w:rPr>
          <w:rFonts w:eastAsia="Book Antiqua" w:cs="Times New Roman"/>
          <w:color w:val="auto"/>
          <w:sz w:val="22"/>
          <w:szCs w:val="22"/>
        </w:rPr>
        <w:tab/>
        <w:t xml:space="preserve">Matthew 1:1-25 </w:t>
      </w:r>
      <w:r w:rsidRPr="00075023">
        <w:rPr>
          <w:rFonts w:cs="Times New Roman"/>
          <w:i/>
          <w:iCs/>
          <w:color w:val="auto"/>
          <w:sz w:val="22"/>
          <w:szCs w:val="22"/>
          <w:u w:color="FF0000"/>
        </w:rPr>
        <w:t>(Sunday Before)</w:t>
      </w:r>
    </w:p>
    <w:p w14:paraId="06A94F22" w14:textId="77777777" w:rsidR="0012313B" w:rsidRPr="00075023" w:rsidRDefault="0012313B">
      <w:pPr>
        <w:pStyle w:val="Body"/>
        <w:rPr>
          <w:rFonts w:eastAsia="Book Antiqua" w:cs="Times New Roman"/>
          <w:color w:val="auto"/>
          <w:sz w:val="22"/>
          <w:szCs w:val="22"/>
        </w:rPr>
      </w:pPr>
    </w:p>
    <w:p w14:paraId="06A94F23" w14:textId="77777777" w:rsidR="0012313B" w:rsidRPr="00075023" w:rsidRDefault="00000000">
      <w:pPr>
        <w:pStyle w:val="Body"/>
        <w:ind w:firstLine="720"/>
        <w:rPr>
          <w:rFonts w:eastAsia="Book Antiqua" w:cs="Times New Roman"/>
          <w:b/>
          <w:bCs/>
          <w:color w:val="auto"/>
          <w:sz w:val="22"/>
          <w:szCs w:val="22"/>
        </w:rPr>
      </w:pPr>
      <w:r w:rsidRPr="00075023">
        <w:rPr>
          <w:rFonts w:cs="Times New Roman"/>
          <w:b/>
          <w:bCs/>
          <w:color w:val="auto"/>
          <w:sz w:val="22"/>
          <w:szCs w:val="22"/>
          <w:lang w:val="fr-FR"/>
        </w:rPr>
        <w:lastRenderedPageBreak/>
        <w:t xml:space="preserve">Communion </w:t>
      </w:r>
      <w:proofErr w:type="spellStart"/>
      <w:r w:rsidRPr="00075023">
        <w:rPr>
          <w:rFonts w:cs="Times New Roman"/>
          <w:b/>
          <w:bCs/>
          <w:color w:val="auto"/>
          <w:sz w:val="22"/>
          <w:szCs w:val="22"/>
          <w:lang w:val="fr-FR"/>
        </w:rPr>
        <w:t>Hymn</w:t>
      </w:r>
      <w:proofErr w:type="spellEnd"/>
    </w:p>
    <w:p w14:paraId="06A94F24" w14:textId="77777777" w:rsidR="0012313B" w:rsidRPr="00075023" w:rsidRDefault="0012313B">
      <w:pPr>
        <w:pStyle w:val="Body"/>
        <w:rPr>
          <w:rFonts w:eastAsia="Book Antiqua" w:cs="Times New Roman"/>
          <w:color w:val="auto"/>
          <w:sz w:val="22"/>
          <w:szCs w:val="22"/>
        </w:rPr>
      </w:pPr>
    </w:p>
    <w:p w14:paraId="06A94F25" w14:textId="77777777" w:rsidR="0012313B" w:rsidRPr="00075023" w:rsidRDefault="00000000">
      <w:pPr>
        <w:pStyle w:val="Body"/>
        <w:rPr>
          <w:rFonts w:eastAsia="Book Antiqua" w:cs="Times New Roman"/>
          <w:color w:val="auto"/>
          <w:sz w:val="22"/>
          <w:szCs w:val="22"/>
        </w:rPr>
      </w:pPr>
      <w:r w:rsidRPr="00075023">
        <w:rPr>
          <w:rFonts w:cs="Times New Roman"/>
          <w:color w:val="auto"/>
          <w:sz w:val="22"/>
          <w:szCs w:val="22"/>
        </w:rPr>
        <w:t xml:space="preserve">Praise the Lord from the heavens, praise Him in the highest! </w:t>
      </w:r>
      <w:r w:rsidRPr="00075023">
        <w:rPr>
          <w:rFonts w:cs="Times New Roman"/>
          <w:i/>
          <w:iCs/>
          <w:color w:val="auto"/>
          <w:sz w:val="22"/>
          <w:szCs w:val="22"/>
          <w:u w:color="FF0000"/>
        </w:rPr>
        <w:t>(Ps. 148:1)</w:t>
      </w:r>
    </w:p>
    <w:p w14:paraId="06A94F26" w14:textId="77777777" w:rsidR="0012313B" w:rsidRPr="00075023" w:rsidRDefault="00000000">
      <w:pPr>
        <w:pStyle w:val="Body"/>
        <w:rPr>
          <w:rFonts w:eastAsia="Book Antiqua" w:cs="Times New Roman"/>
          <w:i/>
          <w:iCs/>
          <w:color w:val="auto"/>
          <w:sz w:val="22"/>
          <w:szCs w:val="22"/>
        </w:rPr>
      </w:pPr>
      <w:r w:rsidRPr="00075023">
        <w:rPr>
          <w:rFonts w:cs="Times New Roman"/>
          <w:color w:val="auto"/>
          <w:sz w:val="22"/>
          <w:szCs w:val="22"/>
        </w:rPr>
        <w:t xml:space="preserve">Rejoice in the Lord, O you righteous; praise befits the just! </w:t>
      </w:r>
      <w:r w:rsidRPr="00075023">
        <w:rPr>
          <w:rFonts w:cs="Times New Roman"/>
          <w:i/>
          <w:iCs/>
          <w:color w:val="auto"/>
          <w:sz w:val="22"/>
          <w:szCs w:val="22"/>
          <w:u w:color="FF0000"/>
        </w:rPr>
        <w:t>(Ps. 32:1)</w:t>
      </w:r>
    </w:p>
    <w:p w14:paraId="06A94F27" w14:textId="77777777" w:rsidR="0012313B" w:rsidRPr="00075023" w:rsidRDefault="00000000">
      <w:pPr>
        <w:pStyle w:val="Body"/>
        <w:rPr>
          <w:rFonts w:eastAsia="Book Antiqua" w:cs="Times New Roman"/>
          <w:color w:val="auto"/>
          <w:sz w:val="22"/>
          <w:szCs w:val="22"/>
        </w:rPr>
      </w:pPr>
      <w:r w:rsidRPr="00075023">
        <w:rPr>
          <w:rFonts w:cs="Times New Roman"/>
          <w:color w:val="auto"/>
          <w:sz w:val="22"/>
          <w:szCs w:val="22"/>
        </w:rPr>
        <w:t>Alleluia, Alleluia, Alleluia!</w:t>
      </w:r>
    </w:p>
    <w:p w14:paraId="06A94F28" w14:textId="77777777" w:rsidR="0012313B" w:rsidRPr="00A260F5" w:rsidRDefault="0012313B">
      <w:pPr>
        <w:pStyle w:val="Body"/>
        <w:rPr>
          <w:rFonts w:eastAsia="Book Antiqua" w:cs="Times New Roman"/>
          <w:b/>
          <w:bCs/>
          <w:i/>
          <w:iCs/>
          <w:sz w:val="22"/>
          <w:szCs w:val="22"/>
        </w:rPr>
      </w:pPr>
    </w:p>
    <w:p w14:paraId="06A94F29" w14:textId="77777777" w:rsidR="0012313B" w:rsidRPr="00A260F5" w:rsidRDefault="00000000">
      <w:pPr>
        <w:pStyle w:val="Body"/>
        <w:rPr>
          <w:rFonts w:eastAsia="Book Antiqua" w:cs="Times New Roman"/>
          <w:b/>
          <w:bCs/>
          <w:i/>
          <w:iCs/>
          <w:sz w:val="22"/>
          <w:szCs w:val="22"/>
        </w:rPr>
      </w:pPr>
      <w:r w:rsidRPr="00A260F5">
        <w:rPr>
          <w:rFonts w:eastAsia="Book Antiqua" w:cs="Times New Roman"/>
          <w:b/>
          <w:bCs/>
          <w:i/>
          <w:iCs/>
          <w:noProof/>
          <w:sz w:val="22"/>
          <w:szCs w:val="22"/>
        </w:rPr>
        <w:drawing>
          <wp:anchor distT="152400" distB="152400" distL="152400" distR="152400" simplePos="0" relativeHeight="251659264" behindDoc="0" locked="0" layoutInCell="1" allowOverlap="1" wp14:anchorId="06A94F57" wp14:editId="06A94F58">
            <wp:simplePos x="0" y="0"/>
            <wp:positionH relativeFrom="margin">
              <wp:posOffset>4153474</wp:posOffset>
            </wp:positionH>
            <wp:positionV relativeFrom="line">
              <wp:posOffset>421649</wp:posOffset>
            </wp:positionV>
            <wp:extent cx="1912598" cy="2540322"/>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7"/>
                    <a:stretch>
                      <a:fillRect/>
                    </a:stretch>
                  </pic:blipFill>
                  <pic:spPr>
                    <a:xfrm>
                      <a:off x="0" y="0"/>
                      <a:ext cx="1912598" cy="2540322"/>
                    </a:xfrm>
                    <a:prstGeom prst="rect">
                      <a:avLst/>
                    </a:prstGeom>
                    <a:ln w="12700" cap="flat">
                      <a:noFill/>
                      <a:miter lim="400000"/>
                    </a:ln>
                    <a:effectLst/>
                  </pic:spPr>
                </pic:pic>
              </a:graphicData>
            </a:graphic>
          </wp:anchor>
        </w:drawing>
      </w:r>
    </w:p>
    <w:p w14:paraId="06A94F2A" w14:textId="77777777" w:rsidR="0012313B" w:rsidRPr="00A260F5" w:rsidRDefault="00000000">
      <w:pPr>
        <w:pStyle w:val="Body"/>
        <w:rPr>
          <w:rFonts w:eastAsia="Book Antiqua" w:cs="Times New Roman"/>
          <w:b/>
          <w:bCs/>
          <w:i/>
          <w:iCs/>
          <w:sz w:val="22"/>
          <w:szCs w:val="22"/>
        </w:rPr>
      </w:pPr>
      <w:r w:rsidRPr="00A260F5">
        <w:rPr>
          <w:rFonts w:cs="Times New Roman"/>
          <w:b/>
          <w:bCs/>
          <w:i/>
          <w:iCs/>
          <w:sz w:val="22"/>
          <w:szCs w:val="22"/>
        </w:rPr>
        <w:t>2023 Theophany/Jordan Home Blessings.</w:t>
      </w:r>
    </w:p>
    <w:p w14:paraId="06A94F2B" w14:textId="77777777" w:rsidR="0012313B" w:rsidRPr="00A260F5" w:rsidRDefault="0012313B">
      <w:pPr>
        <w:pStyle w:val="Body"/>
        <w:rPr>
          <w:rFonts w:eastAsia="Book Antiqua" w:cs="Times New Roman"/>
          <w:b/>
          <w:bCs/>
          <w:i/>
          <w:iCs/>
          <w:sz w:val="22"/>
          <w:szCs w:val="22"/>
        </w:rPr>
      </w:pPr>
    </w:p>
    <w:p w14:paraId="06A94F2C" w14:textId="77777777" w:rsidR="0012313B" w:rsidRPr="00A260F5" w:rsidRDefault="00000000">
      <w:pPr>
        <w:pStyle w:val="Body"/>
        <w:rPr>
          <w:rFonts w:eastAsia="Book Antiqua" w:cs="Times New Roman"/>
          <w:b/>
          <w:bCs/>
          <w:i/>
          <w:iCs/>
          <w:sz w:val="22"/>
          <w:szCs w:val="22"/>
        </w:rPr>
      </w:pPr>
      <w:r w:rsidRPr="00A260F5">
        <w:rPr>
          <w:rFonts w:cs="Times New Roman"/>
          <w:b/>
          <w:bCs/>
          <w:i/>
          <w:iCs/>
          <w:sz w:val="22"/>
          <w:szCs w:val="22"/>
        </w:rPr>
        <w:t xml:space="preserve">Father Richard will be planning to bless homes for the 2023 </w:t>
      </w:r>
      <w:proofErr w:type="spellStart"/>
      <w:r w:rsidRPr="00A260F5">
        <w:rPr>
          <w:rFonts w:cs="Times New Roman"/>
          <w:b/>
          <w:bCs/>
          <w:i/>
          <w:iCs/>
          <w:sz w:val="22"/>
          <w:szCs w:val="22"/>
        </w:rPr>
        <w:t>NewYear</w:t>
      </w:r>
      <w:proofErr w:type="spellEnd"/>
      <w:r w:rsidRPr="00A260F5">
        <w:rPr>
          <w:rFonts w:cs="Times New Roman"/>
          <w:b/>
          <w:bCs/>
          <w:i/>
          <w:iCs/>
          <w:sz w:val="22"/>
          <w:szCs w:val="22"/>
        </w:rPr>
        <w:t xml:space="preserve">. It is a tradition in our Church to have our homes blessed with the water sanctified at </w:t>
      </w:r>
      <w:proofErr w:type="spellStart"/>
      <w:r w:rsidRPr="00A260F5">
        <w:rPr>
          <w:rFonts w:cs="Times New Roman"/>
          <w:b/>
          <w:bCs/>
          <w:i/>
          <w:iCs/>
          <w:sz w:val="22"/>
          <w:szCs w:val="22"/>
        </w:rPr>
        <w:t>theFeast</w:t>
      </w:r>
      <w:proofErr w:type="spellEnd"/>
      <w:r w:rsidRPr="00A260F5">
        <w:rPr>
          <w:rFonts w:cs="Times New Roman"/>
          <w:b/>
          <w:bCs/>
          <w:i/>
          <w:iCs/>
          <w:sz w:val="22"/>
          <w:szCs w:val="22"/>
        </w:rPr>
        <w:t xml:space="preserve"> of Theophany.  Scheduling of home blessings will be on a “first-come, first-</w:t>
      </w:r>
      <w:proofErr w:type="spellStart"/>
      <w:r w:rsidRPr="00A260F5">
        <w:rPr>
          <w:rFonts w:cs="Times New Roman"/>
          <w:b/>
          <w:bCs/>
          <w:i/>
          <w:iCs/>
          <w:sz w:val="22"/>
          <w:szCs w:val="22"/>
        </w:rPr>
        <w:t>served”</w:t>
      </w:r>
      <w:proofErr w:type="gramStart"/>
      <w:r w:rsidRPr="00A260F5">
        <w:rPr>
          <w:rFonts w:cs="Times New Roman"/>
          <w:b/>
          <w:bCs/>
          <w:i/>
          <w:iCs/>
          <w:sz w:val="22"/>
          <w:szCs w:val="22"/>
        </w:rPr>
        <w:t>in</w:t>
      </w:r>
      <w:proofErr w:type="spellEnd"/>
      <w:r w:rsidRPr="00A260F5">
        <w:rPr>
          <w:rFonts w:cs="Times New Roman"/>
          <w:b/>
          <w:bCs/>
          <w:i/>
          <w:iCs/>
          <w:sz w:val="22"/>
          <w:szCs w:val="22"/>
        </w:rPr>
        <w:t xml:space="preserve"> order to</w:t>
      </w:r>
      <w:proofErr w:type="gramEnd"/>
      <w:r w:rsidRPr="00A260F5">
        <w:rPr>
          <w:rFonts w:cs="Times New Roman"/>
          <w:b/>
          <w:bCs/>
          <w:i/>
          <w:iCs/>
          <w:sz w:val="22"/>
          <w:szCs w:val="22"/>
        </w:rPr>
        <w:t xml:space="preserve"> best accommodate all concerned. When Father comes to bless your home, please be sure to tell him if this is the. first time your home is blessed or not; also tell him which rooms you specifically want him to bless. Also have some holy water and a lit candle ready; Father Richard will take care of the rest. If you want your home blessed this year, please fill out the form below and place in the collection basket; you may also email </w:t>
      </w:r>
      <w:hyperlink r:id="rId8" w:history="1">
        <w:r w:rsidRPr="00A260F5">
          <w:rPr>
            <w:rStyle w:val="Hyperlink0"/>
            <w:rFonts w:cs="Times New Roman"/>
            <w:sz w:val="22"/>
            <w:szCs w:val="22"/>
          </w:rPr>
          <w:t>fatherrichard@pokrova-allenttown.org</w:t>
        </w:r>
      </w:hyperlink>
      <w:r w:rsidRPr="00A260F5">
        <w:rPr>
          <w:rFonts w:cs="Times New Roman"/>
          <w:b/>
          <w:bCs/>
          <w:i/>
          <w:iCs/>
          <w:sz w:val="22"/>
          <w:szCs w:val="22"/>
        </w:rPr>
        <w:t>.</w:t>
      </w:r>
    </w:p>
    <w:p w14:paraId="06A94F2D" w14:textId="77777777" w:rsidR="0012313B" w:rsidRPr="00A260F5" w:rsidRDefault="00000000">
      <w:pPr>
        <w:pStyle w:val="Body"/>
        <w:rPr>
          <w:rFonts w:eastAsia="Book Antiqua" w:cs="Times New Roman"/>
          <w:b/>
          <w:bCs/>
          <w:i/>
          <w:iCs/>
          <w:sz w:val="22"/>
          <w:szCs w:val="22"/>
        </w:rPr>
      </w:pPr>
      <w:r w:rsidRPr="00A260F5">
        <w:rPr>
          <w:rFonts w:cs="Times New Roman"/>
          <w:b/>
          <w:bCs/>
          <w:i/>
          <w:iCs/>
          <w:sz w:val="22"/>
          <w:szCs w:val="22"/>
        </w:rPr>
        <w:t>=========================Clip Here===========================</w:t>
      </w:r>
    </w:p>
    <w:p w14:paraId="06A94F2E" w14:textId="77777777" w:rsidR="0012313B" w:rsidRPr="00A260F5" w:rsidRDefault="00000000">
      <w:pPr>
        <w:pStyle w:val="Body"/>
        <w:rPr>
          <w:rFonts w:eastAsia="Book Antiqua" w:cs="Times New Roman"/>
          <w:b/>
          <w:bCs/>
          <w:i/>
          <w:iCs/>
          <w:sz w:val="22"/>
          <w:szCs w:val="22"/>
        </w:rPr>
      </w:pPr>
      <w:r w:rsidRPr="00A260F5">
        <w:rPr>
          <w:rFonts w:cs="Times New Roman"/>
          <w:b/>
          <w:bCs/>
          <w:i/>
          <w:iCs/>
          <w:sz w:val="22"/>
          <w:szCs w:val="22"/>
        </w:rPr>
        <w:t>Father Richard:</w:t>
      </w:r>
    </w:p>
    <w:p w14:paraId="06A94F2F" w14:textId="77777777" w:rsidR="0012313B" w:rsidRPr="00A260F5" w:rsidRDefault="00000000">
      <w:pPr>
        <w:pStyle w:val="Body"/>
        <w:rPr>
          <w:rFonts w:eastAsia="Book Antiqua" w:cs="Times New Roman"/>
          <w:b/>
          <w:bCs/>
          <w:i/>
          <w:iCs/>
          <w:sz w:val="22"/>
          <w:szCs w:val="22"/>
        </w:rPr>
      </w:pPr>
      <w:r w:rsidRPr="00A260F5">
        <w:rPr>
          <w:rFonts w:cs="Times New Roman"/>
          <w:b/>
          <w:bCs/>
          <w:i/>
          <w:iCs/>
          <w:sz w:val="22"/>
          <w:szCs w:val="22"/>
        </w:rPr>
        <w:t>I (we) would like you to come and bless my (our) home this new year during the Theophany (Jordan) season.</w:t>
      </w:r>
    </w:p>
    <w:p w14:paraId="06A94F30" w14:textId="77777777" w:rsidR="0012313B" w:rsidRPr="00A260F5" w:rsidRDefault="00000000">
      <w:pPr>
        <w:pStyle w:val="Body"/>
        <w:rPr>
          <w:rFonts w:eastAsia="Book Antiqua" w:cs="Times New Roman"/>
          <w:b/>
          <w:bCs/>
          <w:i/>
          <w:iCs/>
          <w:sz w:val="22"/>
          <w:szCs w:val="22"/>
        </w:rPr>
      </w:pPr>
      <w:r w:rsidRPr="00A260F5">
        <w:rPr>
          <w:rFonts w:cs="Times New Roman"/>
          <w:b/>
          <w:bCs/>
          <w:i/>
          <w:iCs/>
          <w:sz w:val="22"/>
          <w:szCs w:val="22"/>
        </w:rPr>
        <w:t>NAME: ________________________________________________________________ ADDRESS: _____________________________________________________________ CITY: _________________________ State: _________ Zip Code: _______________ EMAIL: __________________________________________________________________ Please list best days/times that work for you here: ________________________________________________________________________</w:t>
      </w:r>
    </w:p>
    <w:p w14:paraId="06A94F31" w14:textId="77777777" w:rsidR="0012313B" w:rsidRPr="00A260F5" w:rsidRDefault="00000000">
      <w:pPr>
        <w:pStyle w:val="Body"/>
        <w:rPr>
          <w:rFonts w:eastAsia="Book Antiqua" w:cs="Times New Roman"/>
          <w:b/>
          <w:bCs/>
          <w:i/>
          <w:iCs/>
          <w:sz w:val="22"/>
          <w:szCs w:val="22"/>
        </w:rPr>
      </w:pPr>
      <w:r w:rsidRPr="00A260F5">
        <w:rPr>
          <w:rFonts w:cs="Times New Roman"/>
          <w:b/>
          <w:bCs/>
          <w:i/>
          <w:iCs/>
          <w:sz w:val="22"/>
          <w:szCs w:val="22"/>
        </w:rPr>
        <w:t>Father Richard will contact you to confirm availability before coming to visit. Thank you and God bless!</w:t>
      </w:r>
    </w:p>
    <w:p w14:paraId="06A94F32" w14:textId="77777777" w:rsidR="0012313B" w:rsidRPr="00A260F5" w:rsidRDefault="00000000">
      <w:pPr>
        <w:pStyle w:val="Body"/>
        <w:rPr>
          <w:rFonts w:eastAsia="Book Antiqua" w:cs="Times New Roman"/>
          <w:b/>
          <w:bCs/>
          <w:i/>
          <w:iCs/>
          <w:sz w:val="22"/>
          <w:szCs w:val="22"/>
        </w:rPr>
      </w:pPr>
      <w:r w:rsidRPr="00A260F5">
        <w:rPr>
          <w:rFonts w:cs="Times New Roman"/>
          <w:b/>
          <w:bCs/>
          <w:i/>
          <w:iCs/>
          <w:sz w:val="22"/>
          <w:szCs w:val="22"/>
        </w:rPr>
        <w:t xml:space="preserve"> </w:t>
      </w:r>
    </w:p>
    <w:p w14:paraId="06A94F33" w14:textId="77777777" w:rsidR="0012313B" w:rsidRPr="00A260F5" w:rsidRDefault="0012313B">
      <w:pPr>
        <w:pStyle w:val="Body"/>
        <w:rPr>
          <w:rFonts w:eastAsia="Book Antiqua" w:cs="Times New Roman"/>
          <w:b/>
          <w:bCs/>
          <w:i/>
          <w:iCs/>
          <w:sz w:val="22"/>
          <w:szCs w:val="22"/>
        </w:rPr>
      </w:pPr>
    </w:p>
    <w:p w14:paraId="06A94F34" w14:textId="77777777" w:rsidR="0012313B" w:rsidRPr="00A260F5" w:rsidRDefault="00000000">
      <w:pPr>
        <w:pStyle w:val="Body"/>
        <w:rPr>
          <w:rFonts w:eastAsia="Book Antiqua" w:cs="Times New Roman"/>
          <w:b/>
          <w:bCs/>
          <w:i/>
          <w:iCs/>
          <w:sz w:val="22"/>
          <w:szCs w:val="22"/>
        </w:rPr>
      </w:pPr>
      <w:r w:rsidRPr="00A260F5">
        <w:rPr>
          <w:rFonts w:cs="Times New Roman"/>
          <w:b/>
          <w:bCs/>
          <w:i/>
          <w:iCs/>
          <w:sz w:val="22"/>
          <w:szCs w:val="22"/>
        </w:rPr>
        <w:t>CONFESSION</w:t>
      </w:r>
    </w:p>
    <w:p w14:paraId="06A94F35" w14:textId="77777777" w:rsidR="0012313B" w:rsidRPr="00A260F5" w:rsidRDefault="00000000">
      <w:pPr>
        <w:pStyle w:val="Body"/>
        <w:rPr>
          <w:rFonts w:eastAsia="Book Antiqua" w:cs="Times New Roman"/>
          <w:i/>
          <w:iCs/>
          <w:sz w:val="22"/>
          <w:szCs w:val="22"/>
        </w:rPr>
      </w:pPr>
      <w:r w:rsidRPr="00A260F5">
        <w:rPr>
          <w:rFonts w:cs="Times New Roman"/>
          <w:i/>
          <w:iCs/>
          <w:sz w:val="22"/>
          <w:szCs w:val="22"/>
        </w:rPr>
        <w:t xml:space="preserve">By Very Rev. Archpriest +Daniel </w:t>
      </w:r>
      <w:proofErr w:type="spellStart"/>
      <w:r w:rsidRPr="00A260F5">
        <w:rPr>
          <w:rFonts w:cs="Times New Roman"/>
          <w:i/>
          <w:iCs/>
          <w:sz w:val="22"/>
          <w:szCs w:val="22"/>
        </w:rPr>
        <w:t>Gurovich</w:t>
      </w:r>
      <w:proofErr w:type="spellEnd"/>
      <w:r w:rsidRPr="00A260F5">
        <w:rPr>
          <w:rFonts w:cs="Times New Roman"/>
          <w:i/>
          <w:iCs/>
          <w:sz w:val="22"/>
          <w:szCs w:val="22"/>
        </w:rPr>
        <w:t>; Edited for the Bulletin.</w:t>
      </w:r>
    </w:p>
    <w:p w14:paraId="06A94F36" w14:textId="77777777" w:rsidR="0012313B" w:rsidRPr="00A260F5" w:rsidRDefault="0012313B">
      <w:pPr>
        <w:pStyle w:val="Body"/>
        <w:rPr>
          <w:rFonts w:eastAsia="Book Antiqua" w:cs="Times New Roman"/>
          <w:i/>
          <w:iCs/>
          <w:sz w:val="22"/>
          <w:szCs w:val="22"/>
        </w:rPr>
      </w:pPr>
    </w:p>
    <w:p w14:paraId="06A94F37" w14:textId="77777777" w:rsidR="0012313B" w:rsidRPr="00A260F5" w:rsidRDefault="00000000">
      <w:pPr>
        <w:pStyle w:val="Body"/>
        <w:rPr>
          <w:rFonts w:cs="Times New Roman"/>
          <w:sz w:val="22"/>
          <w:szCs w:val="22"/>
          <w:shd w:val="clear" w:color="auto" w:fill="FFFFFF"/>
        </w:rPr>
      </w:pPr>
      <w:r w:rsidRPr="00A260F5">
        <w:rPr>
          <w:rFonts w:cs="Times New Roman"/>
          <w:sz w:val="22"/>
          <w:szCs w:val="22"/>
        </w:rPr>
        <w:t xml:space="preserve">Why is the church necessary for us to make a confession? Can’t God forgive us our sins “directly”? Isn’t He everywhere present and always ready to forgive sinners? </w:t>
      </w:r>
      <w:proofErr w:type="gramStart"/>
      <w:r w:rsidRPr="00A260F5">
        <w:rPr>
          <w:rFonts w:cs="Times New Roman"/>
          <w:sz w:val="22"/>
          <w:szCs w:val="22"/>
        </w:rPr>
        <w:t>Of course</w:t>
      </w:r>
      <w:proofErr w:type="gramEnd"/>
      <w:r w:rsidRPr="00A260F5">
        <w:rPr>
          <w:rFonts w:cs="Times New Roman"/>
          <w:sz w:val="22"/>
          <w:szCs w:val="22"/>
        </w:rPr>
        <w:t xml:space="preserve"> God is everywhere and always ready to receive repentant sinners. But God has revealed Himself to us in His Son, Jesus Christ, who </w:t>
      </w:r>
      <w:r w:rsidRPr="00A260F5">
        <w:rPr>
          <w:rFonts w:cs="Times New Roman"/>
          <w:sz w:val="22"/>
          <w:szCs w:val="22"/>
        </w:rPr>
        <w:lastRenderedPageBreak/>
        <w:t>founded</w:t>
      </w:r>
      <w:r w:rsidRPr="00A260F5">
        <w:rPr>
          <w:rFonts w:eastAsia="Book Antiqua" w:cs="Times New Roman"/>
          <w:noProof/>
          <w:sz w:val="22"/>
          <w:szCs w:val="22"/>
        </w:rPr>
        <w:drawing>
          <wp:anchor distT="152400" distB="152400" distL="152400" distR="152400" simplePos="0" relativeHeight="251660288" behindDoc="0" locked="0" layoutInCell="1" allowOverlap="1" wp14:anchorId="06A94F59" wp14:editId="06A94F5A">
            <wp:simplePos x="0" y="0"/>
            <wp:positionH relativeFrom="margin">
              <wp:posOffset>-85624</wp:posOffset>
            </wp:positionH>
            <wp:positionV relativeFrom="line">
              <wp:posOffset>205973</wp:posOffset>
            </wp:positionV>
            <wp:extent cx="3181319" cy="2117023"/>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f"/>
                    <pic:cNvPicPr>
                      <a:picLocks noChangeAspect="1"/>
                    </pic:cNvPicPr>
                  </pic:nvPicPr>
                  <pic:blipFill>
                    <a:blip r:embed="rId9"/>
                    <a:stretch>
                      <a:fillRect/>
                    </a:stretch>
                  </pic:blipFill>
                  <pic:spPr>
                    <a:xfrm>
                      <a:off x="0" y="0"/>
                      <a:ext cx="3181319" cy="2117023"/>
                    </a:xfrm>
                    <a:prstGeom prst="rect">
                      <a:avLst/>
                    </a:prstGeom>
                    <a:ln w="12700" cap="flat">
                      <a:noFill/>
                      <a:miter lim="400000"/>
                    </a:ln>
                    <a:effectLst/>
                  </pic:spPr>
                </pic:pic>
              </a:graphicData>
            </a:graphic>
          </wp:anchor>
        </w:drawing>
      </w:r>
      <w:r w:rsidRPr="00A260F5">
        <w:rPr>
          <w:rFonts w:cs="Times New Roman"/>
          <w:sz w:val="22"/>
          <w:szCs w:val="22"/>
        </w:rPr>
        <w:t xml:space="preserve"> the Church and filled it with the power of the Holy Spirit. In the same way that we go to Church to be Baptized and </w:t>
      </w:r>
      <w:proofErr w:type="spellStart"/>
      <w:r w:rsidRPr="00A260F5">
        <w:rPr>
          <w:rFonts w:cs="Times New Roman"/>
          <w:sz w:val="22"/>
          <w:szCs w:val="22"/>
        </w:rPr>
        <w:t>Chrismated</w:t>
      </w:r>
      <w:proofErr w:type="spellEnd"/>
      <w:r w:rsidRPr="00A260F5">
        <w:rPr>
          <w:rFonts w:cs="Times New Roman"/>
          <w:sz w:val="22"/>
          <w:szCs w:val="22"/>
        </w:rPr>
        <w:t>, to be married, to be buried, to hear the Word of God and to receive Holy Communion, so we go also to con- fess our sins and to receive the Grace to be reunited with God, the Father, in the Holy Spirit by Holy Communion to the Body and Blood of the Son of God, Our Lord and Savior, Jesus Christ. We confess int eh presence of a priest as if we are confessing to all, which is a practice that evolved only after centuries of fully open and public confession before the whole church community and the entire society. The present practice is a condescension of our human frailty. It is not at all, in the Orthodox understanding, a practice built upon a doctrine of priestly power and authority alone. If we come to the Church to receive all that we have from God, including the Holy Bible and Divine Revelation, which was given by God to the Church of the Old and New Testaments, how odd it would be if we did not come to the same Church to confess our sins and to receive forgiveness and mercy! Come and prepare for the Feast of the Nativity by receiving the Holy Mystery of Confession.</w:t>
      </w:r>
    </w:p>
    <w:p w14:paraId="06A94F38" w14:textId="77777777" w:rsidR="0012313B" w:rsidRPr="00A260F5" w:rsidRDefault="0012313B">
      <w:pPr>
        <w:pStyle w:val="Default"/>
        <w:rPr>
          <w:rFonts w:ascii="Times New Roman" w:eastAsia="Lucida Grande" w:hAnsi="Times New Roman" w:cs="Times New Roman"/>
          <w:color w:val="999999"/>
          <w:shd w:val="clear" w:color="auto" w:fill="FFFFFF"/>
        </w:rPr>
      </w:pPr>
    </w:p>
    <w:p w14:paraId="06A94F39" w14:textId="77777777" w:rsidR="0012313B" w:rsidRPr="00A260F5" w:rsidRDefault="0012313B">
      <w:pPr>
        <w:pStyle w:val="Default"/>
        <w:rPr>
          <w:rFonts w:ascii="Times New Roman" w:eastAsia="Lucida Grande" w:hAnsi="Times New Roman" w:cs="Times New Roman"/>
          <w:color w:val="999999"/>
          <w:shd w:val="clear" w:color="auto" w:fill="FFFFFF"/>
        </w:rPr>
      </w:pPr>
    </w:p>
    <w:p w14:paraId="06A94F3A" w14:textId="77777777" w:rsidR="0012313B" w:rsidRPr="00A260F5" w:rsidRDefault="0012313B">
      <w:pPr>
        <w:pStyle w:val="Default"/>
        <w:rPr>
          <w:rFonts w:ascii="Times New Roman" w:eastAsia="Lucida Grande" w:hAnsi="Times New Roman" w:cs="Times New Roman"/>
          <w:color w:val="999999"/>
          <w:shd w:val="clear" w:color="auto" w:fill="FFFFFF"/>
        </w:rPr>
      </w:pPr>
    </w:p>
    <w:p w14:paraId="06A94F3B" w14:textId="77777777" w:rsidR="0012313B" w:rsidRPr="00A260F5" w:rsidRDefault="0012313B">
      <w:pPr>
        <w:pStyle w:val="Body"/>
        <w:rPr>
          <w:rFonts w:eastAsia="Helvetica" w:cs="Times New Roman"/>
          <w:b/>
          <w:bCs/>
          <w:sz w:val="22"/>
          <w:szCs w:val="22"/>
        </w:rPr>
      </w:pPr>
    </w:p>
    <w:p w14:paraId="06A94F3C" w14:textId="77777777" w:rsidR="0012313B" w:rsidRPr="00A260F5" w:rsidRDefault="0012313B">
      <w:pPr>
        <w:pStyle w:val="Body"/>
        <w:rPr>
          <w:rFonts w:eastAsia="Helvetica" w:cs="Times New Roman"/>
          <w:b/>
          <w:bCs/>
          <w:sz w:val="22"/>
          <w:szCs w:val="22"/>
        </w:rPr>
      </w:pPr>
    </w:p>
    <w:p w14:paraId="06A94F3D" w14:textId="77777777" w:rsidR="0012313B" w:rsidRPr="00A260F5" w:rsidRDefault="0012313B">
      <w:pPr>
        <w:pStyle w:val="Body"/>
        <w:rPr>
          <w:rFonts w:eastAsia="Helvetica" w:cs="Times New Roman"/>
          <w:b/>
          <w:bCs/>
          <w:sz w:val="22"/>
          <w:szCs w:val="22"/>
        </w:rPr>
      </w:pPr>
    </w:p>
    <w:p w14:paraId="06A94F3E" w14:textId="77777777" w:rsidR="0012313B" w:rsidRPr="00A260F5" w:rsidRDefault="00000000">
      <w:pPr>
        <w:pStyle w:val="Default"/>
        <w:rPr>
          <w:rFonts w:ascii="Times New Roman" w:eastAsia="Helvetica" w:hAnsi="Times New Roman" w:cs="Times New Roman"/>
          <w:b/>
          <w:bCs/>
          <w:color w:val="333333"/>
          <w:shd w:val="clear" w:color="auto" w:fill="FCFCFC"/>
        </w:rPr>
      </w:pPr>
      <w:r w:rsidRPr="00A260F5">
        <w:rPr>
          <w:rFonts w:ascii="Times New Roman" w:eastAsia="Helvetica" w:hAnsi="Times New Roman" w:cs="Times New Roman"/>
          <w:b/>
          <w:bCs/>
          <w:color w:val="333333"/>
          <w:shd w:val="clear" w:color="auto" w:fill="FCFCFC"/>
        </w:rPr>
        <w:tab/>
        <w:t xml:space="preserve">MOTHER OF GOD </w:t>
      </w:r>
      <w:r w:rsidRPr="00A260F5">
        <w:rPr>
          <w:rFonts w:ascii="Times New Roman" w:hAnsi="Times New Roman" w:cs="Times New Roman"/>
          <w:b/>
          <w:bCs/>
          <w:color w:val="333333"/>
          <w:shd w:val="clear" w:color="auto" w:fill="FCFCFC"/>
        </w:rPr>
        <w:t>“QUEEN OF ALL”</w:t>
      </w:r>
    </w:p>
    <w:p w14:paraId="06A94F3F" w14:textId="77777777" w:rsidR="0012313B" w:rsidRPr="00A260F5" w:rsidRDefault="00000000">
      <w:pPr>
        <w:pStyle w:val="Default"/>
        <w:rPr>
          <w:rFonts w:ascii="Times New Roman" w:eastAsia="Helvetica" w:hAnsi="Times New Roman" w:cs="Times New Roman"/>
          <w:b/>
          <w:bCs/>
          <w:color w:val="333333"/>
          <w:u w:val="single"/>
          <w:shd w:val="clear" w:color="auto" w:fill="FCFCFC"/>
        </w:rPr>
      </w:pPr>
      <w:r w:rsidRPr="00A260F5">
        <w:rPr>
          <w:rFonts w:ascii="Times New Roman" w:eastAsia="Helvetica" w:hAnsi="Times New Roman" w:cs="Times New Roman"/>
          <w:b/>
          <w:bCs/>
          <w:color w:val="333333"/>
          <w:shd w:val="clear" w:color="auto" w:fill="FCFCFC"/>
        </w:rPr>
        <w:tab/>
      </w:r>
      <w:r w:rsidRPr="00A260F5">
        <w:rPr>
          <w:rFonts w:ascii="Times New Roman" w:eastAsia="Helvetica" w:hAnsi="Times New Roman" w:cs="Times New Roman"/>
          <w:b/>
          <w:bCs/>
          <w:color w:val="333333"/>
          <w:shd w:val="clear" w:color="auto" w:fill="FCFCFC"/>
        </w:rPr>
        <w:tab/>
      </w:r>
      <w:r w:rsidRPr="00A260F5">
        <w:rPr>
          <w:rFonts w:ascii="Times New Roman" w:eastAsia="Helvetica" w:hAnsi="Times New Roman" w:cs="Times New Roman"/>
          <w:b/>
          <w:bCs/>
          <w:color w:val="333333"/>
          <w:shd w:val="clear" w:color="auto" w:fill="FCFCFC"/>
        </w:rPr>
        <w:tab/>
        <w:t xml:space="preserve">    </w:t>
      </w:r>
      <w:r w:rsidRPr="00A260F5">
        <w:rPr>
          <w:rFonts w:ascii="Times New Roman" w:hAnsi="Times New Roman" w:cs="Times New Roman"/>
          <w:b/>
          <w:bCs/>
          <w:color w:val="333333"/>
          <w:u w:val="single"/>
          <w:shd w:val="clear" w:color="auto" w:fill="FCFCFC"/>
        </w:rPr>
        <w:t>PRAYER LIST</w:t>
      </w:r>
    </w:p>
    <w:p w14:paraId="06A94F40" w14:textId="77777777" w:rsidR="0012313B" w:rsidRPr="00A260F5" w:rsidRDefault="0012313B">
      <w:pPr>
        <w:pStyle w:val="Default"/>
        <w:rPr>
          <w:rFonts w:ascii="Times New Roman" w:eastAsia="Helvetica" w:hAnsi="Times New Roman" w:cs="Times New Roman"/>
          <w:b/>
          <w:bCs/>
          <w:color w:val="333333"/>
          <w:u w:val="single"/>
          <w:shd w:val="clear" w:color="auto" w:fill="FCFCFC"/>
        </w:rPr>
      </w:pPr>
    </w:p>
    <w:p w14:paraId="06A94F41" w14:textId="77777777" w:rsidR="0012313B" w:rsidRPr="00A260F5" w:rsidRDefault="00000000">
      <w:pPr>
        <w:pStyle w:val="Default"/>
        <w:rPr>
          <w:rFonts w:ascii="Times New Roman" w:eastAsia="Helvetica" w:hAnsi="Times New Roman" w:cs="Times New Roman"/>
          <w:b/>
          <w:bCs/>
          <w:color w:val="333333"/>
          <w:shd w:val="clear" w:color="auto" w:fill="FCFCFC"/>
        </w:rPr>
      </w:pPr>
      <w:r w:rsidRPr="00A260F5">
        <w:rPr>
          <w:rFonts w:ascii="Times New Roman" w:hAnsi="Times New Roman" w:cs="Times New Roman"/>
          <w:b/>
          <w:bCs/>
          <w:color w:val="333333"/>
          <w:shd w:val="clear" w:color="auto" w:fill="FCFCFC"/>
        </w:rPr>
        <w:t xml:space="preserve">DONOR’S </w:t>
      </w:r>
      <w:proofErr w:type="gramStart"/>
      <w:r w:rsidRPr="00A260F5">
        <w:rPr>
          <w:rFonts w:ascii="Times New Roman" w:hAnsi="Times New Roman" w:cs="Times New Roman"/>
          <w:b/>
          <w:bCs/>
          <w:color w:val="333333"/>
          <w:shd w:val="clear" w:color="auto" w:fill="FCFCFC"/>
        </w:rPr>
        <w:t>NAME:_</w:t>
      </w:r>
      <w:proofErr w:type="gramEnd"/>
      <w:r w:rsidRPr="00A260F5">
        <w:rPr>
          <w:rFonts w:ascii="Times New Roman" w:hAnsi="Times New Roman" w:cs="Times New Roman"/>
          <w:b/>
          <w:bCs/>
          <w:color w:val="333333"/>
          <w:shd w:val="clear" w:color="auto" w:fill="FCFCFC"/>
        </w:rPr>
        <w:t>__________________</w:t>
      </w:r>
    </w:p>
    <w:p w14:paraId="06A94F42" w14:textId="77777777" w:rsidR="0012313B" w:rsidRPr="00A260F5" w:rsidRDefault="0012313B">
      <w:pPr>
        <w:pStyle w:val="Default"/>
        <w:rPr>
          <w:rFonts w:ascii="Times New Roman" w:eastAsia="Helvetica" w:hAnsi="Times New Roman" w:cs="Times New Roman"/>
          <w:b/>
          <w:bCs/>
          <w:color w:val="333333"/>
          <w:shd w:val="clear" w:color="auto" w:fill="FCFCFC"/>
        </w:rPr>
      </w:pPr>
    </w:p>
    <w:p w14:paraId="06A94F43" w14:textId="77777777" w:rsidR="0012313B" w:rsidRPr="00A260F5" w:rsidRDefault="00000000">
      <w:pPr>
        <w:pStyle w:val="Default"/>
        <w:rPr>
          <w:rFonts w:ascii="Times New Roman" w:eastAsia="Helvetica" w:hAnsi="Times New Roman" w:cs="Times New Roman"/>
          <w:b/>
          <w:bCs/>
          <w:color w:val="333333"/>
          <w:shd w:val="clear" w:color="auto" w:fill="FCFCFC"/>
        </w:rPr>
      </w:pPr>
      <w:r w:rsidRPr="00A260F5">
        <w:rPr>
          <w:rFonts w:ascii="Times New Roman" w:hAnsi="Times New Roman" w:cs="Times New Roman"/>
          <w:b/>
          <w:bCs/>
          <w:color w:val="333333"/>
          <w:shd w:val="clear" w:color="auto" w:fill="FCFCFC"/>
        </w:rPr>
        <w:t>Please pray for the following names:</w:t>
      </w:r>
    </w:p>
    <w:p w14:paraId="06A94F44" w14:textId="77777777" w:rsidR="0012313B" w:rsidRPr="00A260F5" w:rsidRDefault="00000000">
      <w:pPr>
        <w:pStyle w:val="Default"/>
        <w:rPr>
          <w:rFonts w:ascii="Times New Roman" w:eastAsia="Helvetica" w:hAnsi="Times New Roman" w:cs="Times New Roman"/>
          <w:b/>
          <w:bCs/>
          <w:i/>
          <w:iCs/>
          <w:color w:val="CC503E"/>
          <w:shd w:val="clear" w:color="auto" w:fill="FCFCFC"/>
        </w:rPr>
      </w:pPr>
      <w:r w:rsidRPr="00A260F5">
        <w:rPr>
          <w:rFonts w:ascii="Times New Roman" w:eastAsia="Helvetica" w:hAnsi="Times New Roman" w:cs="Times New Roman"/>
          <w:b/>
          <w:bCs/>
          <w:i/>
          <w:iCs/>
          <w:color w:val="CC503E"/>
          <w:shd w:val="clear" w:color="auto" w:fill="FCFCFC"/>
        </w:rPr>
        <w:tab/>
      </w:r>
      <w:r w:rsidRPr="00A260F5">
        <w:rPr>
          <w:rFonts w:ascii="Times New Roman" w:eastAsia="Helvetica" w:hAnsi="Times New Roman" w:cs="Times New Roman"/>
          <w:b/>
          <w:bCs/>
          <w:i/>
          <w:iCs/>
          <w:color w:val="CC503E"/>
          <w:shd w:val="clear" w:color="auto" w:fill="FCFCFC"/>
        </w:rPr>
        <w:tab/>
        <w:t>(FIRST NAMES ONLY)</w:t>
      </w:r>
    </w:p>
    <w:p w14:paraId="06A94F45" w14:textId="77777777" w:rsidR="0012313B" w:rsidRPr="00A260F5" w:rsidRDefault="0012313B">
      <w:pPr>
        <w:pStyle w:val="Default"/>
        <w:rPr>
          <w:rFonts w:ascii="Times New Roman" w:eastAsia="Helvetica" w:hAnsi="Times New Roman" w:cs="Times New Roman"/>
          <w:b/>
          <w:bCs/>
          <w:i/>
          <w:iCs/>
          <w:color w:val="CC503E"/>
          <w:shd w:val="clear" w:color="auto" w:fill="FCFCFC"/>
        </w:rPr>
      </w:pPr>
    </w:p>
    <w:p w14:paraId="06A94F46" w14:textId="77777777" w:rsidR="0012313B" w:rsidRPr="00A260F5" w:rsidRDefault="00000000">
      <w:pPr>
        <w:pStyle w:val="Default"/>
        <w:numPr>
          <w:ilvl w:val="0"/>
          <w:numId w:val="5"/>
        </w:numPr>
        <w:rPr>
          <w:rFonts w:ascii="Times New Roman" w:hAnsi="Times New Roman" w:cs="Times New Roman"/>
          <w:i/>
          <w:iCs/>
          <w:color w:val="CC503E"/>
          <w:shd w:val="clear" w:color="auto" w:fill="FCFCFC"/>
        </w:rPr>
      </w:pPr>
      <w:r w:rsidRPr="00A260F5">
        <w:rPr>
          <w:rFonts w:ascii="Times New Roman" w:hAnsi="Times New Roman" w:cs="Times New Roman"/>
          <w:b/>
          <w:bCs/>
          <w:i/>
          <w:iCs/>
          <w:color w:val="CC503E"/>
          <w:shd w:val="clear" w:color="auto" w:fill="FCFCFC"/>
        </w:rPr>
        <w:t>________________________________</w:t>
      </w:r>
    </w:p>
    <w:p w14:paraId="06A94F47" w14:textId="77777777" w:rsidR="0012313B" w:rsidRPr="00A260F5" w:rsidRDefault="00000000">
      <w:pPr>
        <w:pStyle w:val="Default"/>
        <w:numPr>
          <w:ilvl w:val="0"/>
          <w:numId w:val="5"/>
        </w:numPr>
        <w:rPr>
          <w:rFonts w:ascii="Times New Roman" w:hAnsi="Times New Roman" w:cs="Times New Roman"/>
          <w:i/>
          <w:iCs/>
          <w:color w:val="CC503E"/>
          <w:shd w:val="clear" w:color="auto" w:fill="FCFCFC"/>
        </w:rPr>
      </w:pPr>
      <w:r w:rsidRPr="00A260F5">
        <w:rPr>
          <w:rFonts w:ascii="Times New Roman" w:hAnsi="Times New Roman" w:cs="Times New Roman"/>
          <w:b/>
          <w:bCs/>
          <w:i/>
          <w:iCs/>
          <w:color w:val="CC503E"/>
          <w:shd w:val="clear" w:color="auto" w:fill="FCFCFC"/>
        </w:rPr>
        <w:t>________________________________</w:t>
      </w:r>
    </w:p>
    <w:p w14:paraId="06A94F48" w14:textId="77777777" w:rsidR="0012313B" w:rsidRPr="00A260F5" w:rsidRDefault="00000000">
      <w:pPr>
        <w:pStyle w:val="Default"/>
        <w:numPr>
          <w:ilvl w:val="0"/>
          <w:numId w:val="5"/>
        </w:numPr>
        <w:rPr>
          <w:rFonts w:ascii="Times New Roman" w:hAnsi="Times New Roman" w:cs="Times New Roman"/>
          <w:i/>
          <w:iCs/>
          <w:color w:val="CC503E"/>
          <w:shd w:val="clear" w:color="auto" w:fill="FCFCFC"/>
        </w:rPr>
      </w:pPr>
      <w:r w:rsidRPr="00A260F5">
        <w:rPr>
          <w:rFonts w:ascii="Times New Roman" w:hAnsi="Times New Roman" w:cs="Times New Roman"/>
          <w:b/>
          <w:bCs/>
          <w:i/>
          <w:iCs/>
          <w:color w:val="CC503E"/>
          <w:shd w:val="clear" w:color="auto" w:fill="FCFCFC"/>
        </w:rPr>
        <w:t>________________________________</w:t>
      </w:r>
    </w:p>
    <w:p w14:paraId="06A94F49" w14:textId="77777777" w:rsidR="0012313B" w:rsidRPr="00A260F5" w:rsidRDefault="00000000">
      <w:pPr>
        <w:pStyle w:val="Default"/>
        <w:numPr>
          <w:ilvl w:val="0"/>
          <w:numId w:val="5"/>
        </w:numPr>
        <w:rPr>
          <w:rFonts w:ascii="Times New Roman" w:hAnsi="Times New Roman" w:cs="Times New Roman"/>
          <w:i/>
          <w:iCs/>
          <w:color w:val="CC503E"/>
          <w:shd w:val="clear" w:color="auto" w:fill="FCFCFC"/>
        </w:rPr>
      </w:pPr>
      <w:r w:rsidRPr="00A260F5">
        <w:rPr>
          <w:rFonts w:ascii="Times New Roman" w:hAnsi="Times New Roman" w:cs="Times New Roman"/>
          <w:b/>
          <w:bCs/>
          <w:i/>
          <w:iCs/>
          <w:color w:val="CC503E"/>
          <w:shd w:val="clear" w:color="auto" w:fill="FCFCFC"/>
        </w:rPr>
        <w:t>________________________________</w:t>
      </w:r>
    </w:p>
    <w:p w14:paraId="06A94F4A" w14:textId="77777777" w:rsidR="0012313B" w:rsidRPr="00A260F5" w:rsidRDefault="00000000">
      <w:pPr>
        <w:pStyle w:val="Default"/>
        <w:numPr>
          <w:ilvl w:val="0"/>
          <w:numId w:val="5"/>
        </w:numPr>
        <w:rPr>
          <w:rFonts w:ascii="Times New Roman" w:hAnsi="Times New Roman" w:cs="Times New Roman"/>
          <w:i/>
          <w:iCs/>
          <w:color w:val="CC503E"/>
          <w:shd w:val="clear" w:color="auto" w:fill="FCFCFC"/>
        </w:rPr>
      </w:pPr>
      <w:r w:rsidRPr="00A260F5">
        <w:rPr>
          <w:rFonts w:ascii="Times New Roman" w:hAnsi="Times New Roman" w:cs="Times New Roman"/>
          <w:b/>
          <w:bCs/>
          <w:i/>
          <w:iCs/>
          <w:color w:val="CC503E"/>
          <w:shd w:val="clear" w:color="auto" w:fill="FCFCFC"/>
        </w:rPr>
        <w:t>________________________________</w:t>
      </w:r>
    </w:p>
    <w:p w14:paraId="06A94F4B" w14:textId="77777777" w:rsidR="0012313B" w:rsidRPr="00A260F5" w:rsidRDefault="00000000">
      <w:pPr>
        <w:pStyle w:val="Default"/>
        <w:numPr>
          <w:ilvl w:val="0"/>
          <w:numId w:val="5"/>
        </w:numPr>
        <w:rPr>
          <w:rFonts w:ascii="Times New Roman" w:hAnsi="Times New Roman" w:cs="Times New Roman"/>
          <w:i/>
          <w:iCs/>
          <w:color w:val="CC503E"/>
          <w:shd w:val="clear" w:color="auto" w:fill="FCFCFC"/>
        </w:rPr>
      </w:pPr>
      <w:r w:rsidRPr="00A260F5">
        <w:rPr>
          <w:rFonts w:ascii="Times New Roman" w:hAnsi="Times New Roman" w:cs="Times New Roman"/>
          <w:b/>
          <w:bCs/>
          <w:i/>
          <w:iCs/>
          <w:color w:val="CC503E"/>
          <w:shd w:val="clear" w:color="auto" w:fill="FCFCFC"/>
        </w:rPr>
        <w:t>________________________________</w:t>
      </w:r>
    </w:p>
    <w:p w14:paraId="06A94F4C" w14:textId="77777777" w:rsidR="0012313B" w:rsidRPr="00A260F5" w:rsidRDefault="00000000">
      <w:pPr>
        <w:pStyle w:val="Default"/>
        <w:numPr>
          <w:ilvl w:val="0"/>
          <w:numId w:val="5"/>
        </w:numPr>
        <w:rPr>
          <w:rFonts w:ascii="Times New Roman" w:hAnsi="Times New Roman" w:cs="Times New Roman"/>
          <w:i/>
          <w:iCs/>
          <w:color w:val="CC503E"/>
          <w:shd w:val="clear" w:color="auto" w:fill="FCFCFC"/>
        </w:rPr>
      </w:pPr>
      <w:r w:rsidRPr="00A260F5">
        <w:rPr>
          <w:rFonts w:ascii="Times New Roman" w:hAnsi="Times New Roman" w:cs="Times New Roman"/>
          <w:b/>
          <w:bCs/>
          <w:i/>
          <w:iCs/>
          <w:color w:val="CC503E"/>
          <w:shd w:val="clear" w:color="auto" w:fill="FCFCFC"/>
        </w:rPr>
        <w:t>________________________________</w:t>
      </w:r>
    </w:p>
    <w:p w14:paraId="06A94F4D" w14:textId="77777777" w:rsidR="0012313B" w:rsidRPr="00A260F5" w:rsidRDefault="00000000">
      <w:pPr>
        <w:pStyle w:val="Default"/>
        <w:numPr>
          <w:ilvl w:val="0"/>
          <w:numId w:val="5"/>
        </w:numPr>
        <w:rPr>
          <w:rFonts w:ascii="Times New Roman" w:hAnsi="Times New Roman" w:cs="Times New Roman"/>
          <w:i/>
          <w:iCs/>
          <w:color w:val="CC503E"/>
          <w:shd w:val="clear" w:color="auto" w:fill="FCFCFC"/>
        </w:rPr>
      </w:pPr>
      <w:r w:rsidRPr="00A260F5">
        <w:rPr>
          <w:rFonts w:ascii="Times New Roman" w:hAnsi="Times New Roman" w:cs="Times New Roman"/>
          <w:b/>
          <w:bCs/>
          <w:i/>
          <w:iCs/>
          <w:color w:val="CC503E"/>
          <w:shd w:val="clear" w:color="auto" w:fill="FCFCFC"/>
        </w:rPr>
        <w:t>________________________________</w:t>
      </w:r>
    </w:p>
    <w:p w14:paraId="06A94F4E" w14:textId="77777777" w:rsidR="0012313B" w:rsidRPr="00A260F5" w:rsidRDefault="00000000">
      <w:pPr>
        <w:pStyle w:val="Default"/>
        <w:numPr>
          <w:ilvl w:val="0"/>
          <w:numId w:val="5"/>
        </w:numPr>
        <w:rPr>
          <w:rFonts w:ascii="Times New Roman" w:hAnsi="Times New Roman" w:cs="Times New Roman"/>
          <w:i/>
          <w:iCs/>
          <w:color w:val="CC503E"/>
          <w:shd w:val="clear" w:color="auto" w:fill="FCFCFC"/>
        </w:rPr>
      </w:pPr>
      <w:r w:rsidRPr="00A260F5">
        <w:rPr>
          <w:rFonts w:ascii="Times New Roman" w:hAnsi="Times New Roman" w:cs="Times New Roman"/>
          <w:b/>
          <w:bCs/>
          <w:i/>
          <w:iCs/>
          <w:color w:val="CC503E"/>
          <w:shd w:val="clear" w:color="auto" w:fill="FCFCFC"/>
        </w:rPr>
        <w:t>________________________________</w:t>
      </w:r>
    </w:p>
    <w:p w14:paraId="06A94F4F" w14:textId="77777777" w:rsidR="0012313B" w:rsidRPr="00A260F5" w:rsidRDefault="00000000">
      <w:pPr>
        <w:pStyle w:val="Default"/>
        <w:numPr>
          <w:ilvl w:val="0"/>
          <w:numId w:val="5"/>
        </w:numPr>
        <w:rPr>
          <w:rFonts w:ascii="Times New Roman" w:hAnsi="Times New Roman" w:cs="Times New Roman"/>
          <w:i/>
          <w:iCs/>
          <w:color w:val="CC503E"/>
          <w:shd w:val="clear" w:color="auto" w:fill="FCFCFC"/>
        </w:rPr>
      </w:pPr>
      <w:r w:rsidRPr="00A260F5">
        <w:rPr>
          <w:rFonts w:ascii="Times New Roman" w:hAnsi="Times New Roman" w:cs="Times New Roman"/>
          <w:b/>
          <w:bCs/>
          <w:i/>
          <w:iCs/>
          <w:color w:val="CC503E"/>
          <w:shd w:val="clear" w:color="auto" w:fill="FCFCFC"/>
        </w:rPr>
        <w:t>_______________________________</w:t>
      </w:r>
    </w:p>
    <w:p w14:paraId="06A94F50" w14:textId="77777777" w:rsidR="0012313B" w:rsidRPr="00A260F5" w:rsidRDefault="00000000">
      <w:pPr>
        <w:pStyle w:val="Default"/>
        <w:numPr>
          <w:ilvl w:val="0"/>
          <w:numId w:val="5"/>
        </w:numPr>
        <w:rPr>
          <w:rFonts w:ascii="Times New Roman" w:hAnsi="Times New Roman" w:cs="Times New Roman"/>
          <w:i/>
          <w:iCs/>
          <w:color w:val="CC503E"/>
          <w:shd w:val="clear" w:color="auto" w:fill="FCFCFC"/>
        </w:rPr>
      </w:pPr>
      <w:r w:rsidRPr="00A260F5">
        <w:rPr>
          <w:rFonts w:ascii="Times New Roman" w:hAnsi="Times New Roman" w:cs="Times New Roman"/>
          <w:b/>
          <w:bCs/>
          <w:i/>
          <w:iCs/>
          <w:color w:val="CC503E"/>
          <w:shd w:val="clear" w:color="auto" w:fill="FCFCFC"/>
        </w:rPr>
        <w:t>_______________________________</w:t>
      </w:r>
    </w:p>
    <w:p w14:paraId="06A94F51" w14:textId="77777777" w:rsidR="0012313B" w:rsidRPr="00A260F5" w:rsidRDefault="00000000">
      <w:pPr>
        <w:pStyle w:val="Default"/>
        <w:numPr>
          <w:ilvl w:val="0"/>
          <w:numId w:val="5"/>
        </w:numPr>
        <w:rPr>
          <w:rFonts w:ascii="Times New Roman" w:hAnsi="Times New Roman" w:cs="Times New Roman"/>
          <w:i/>
          <w:iCs/>
          <w:color w:val="CC503E"/>
          <w:shd w:val="clear" w:color="auto" w:fill="FCFCFC"/>
        </w:rPr>
      </w:pPr>
      <w:r w:rsidRPr="00A260F5">
        <w:rPr>
          <w:rFonts w:ascii="Times New Roman" w:hAnsi="Times New Roman" w:cs="Times New Roman"/>
          <w:b/>
          <w:bCs/>
          <w:i/>
          <w:iCs/>
          <w:color w:val="CC503E"/>
          <w:shd w:val="clear" w:color="auto" w:fill="FCFCFC"/>
        </w:rPr>
        <w:t>_______________________________</w:t>
      </w:r>
    </w:p>
    <w:p w14:paraId="06A94F52" w14:textId="77777777" w:rsidR="0012313B" w:rsidRPr="00A260F5" w:rsidRDefault="0012313B">
      <w:pPr>
        <w:pStyle w:val="Default"/>
        <w:rPr>
          <w:rFonts w:ascii="Times New Roman" w:eastAsia="Helvetica" w:hAnsi="Times New Roman" w:cs="Times New Roman"/>
          <w:b/>
          <w:bCs/>
          <w:i/>
          <w:iCs/>
          <w:color w:val="CC503E"/>
          <w:shd w:val="clear" w:color="auto" w:fill="FCFCFC"/>
        </w:rPr>
      </w:pPr>
    </w:p>
    <w:p w14:paraId="06A94F53" w14:textId="77777777" w:rsidR="0012313B" w:rsidRPr="00A260F5" w:rsidRDefault="0012313B">
      <w:pPr>
        <w:pStyle w:val="Default"/>
        <w:rPr>
          <w:rFonts w:ascii="Times New Roman" w:eastAsia="Helvetica" w:hAnsi="Times New Roman" w:cs="Times New Roman"/>
          <w:b/>
          <w:bCs/>
          <w:i/>
          <w:iCs/>
          <w:color w:val="CC503E"/>
          <w:shd w:val="clear" w:color="auto" w:fill="FCFCFC"/>
        </w:rPr>
      </w:pPr>
    </w:p>
    <w:p w14:paraId="06A94F54" w14:textId="77777777" w:rsidR="0012313B" w:rsidRPr="00A260F5" w:rsidRDefault="0012313B">
      <w:pPr>
        <w:pStyle w:val="Default"/>
        <w:rPr>
          <w:rFonts w:ascii="Times New Roman" w:eastAsia="Helvetica" w:hAnsi="Times New Roman" w:cs="Times New Roman"/>
          <w:b/>
          <w:bCs/>
          <w:i/>
          <w:iCs/>
          <w:color w:val="CC503E"/>
          <w:shd w:val="clear" w:color="auto" w:fill="FCFCFC"/>
        </w:rPr>
      </w:pPr>
    </w:p>
    <w:p w14:paraId="06A94F55" w14:textId="77777777" w:rsidR="0012313B" w:rsidRPr="00A260F5" w:rsidRDefault="0012313B">
      <w:pPr>
        <w:pStyle w:val="Default"/>
        <w:rPr>
          <w:rFonts w:ascii="Times New Roman" w:eastAsia="Helvetica" w:hAnsi="Times New Roman" w:cs="Times New Roman"/>
          <w:b/>
          <w:bCs/>
          <w:color w:val="333333"/>
          <w:shd w:val="clear" w:color="auto" w:fill="FCFCFC"/>
        </w:rPr>
      </w:pPr>
    </w:p>
    <w:p w14:paraId="06A94F56" w14:textId="77777777" w:rsidR="0012313B" w:rsidRPr="00A260F5" w:rsidRDefault="0012313B">
      <w:pPr>
        <w:pStyle w:val="Default"/>
        <w:spacing w:line="280" w:lineRule="atLeast"/>
        <w:rPr>
          <w:rFonts w:ascii="Times New Roman" w:hAnsi="Times New Roman" w:cs="Times New Roman"/>
        </w:rPr>
      </w:pPr>
    </w:p>
    <w:sectPr w:rsidR="0012313B" w:rsidRPr="00A260F5">
      <w:headerReference w:type="default" r:id="rId10"/>
      <w:footerReference w:type="default" r:id="rId11"/>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574EC" w14:textId="77777777" w:rsidR="0008601C" w:rsidRDefault="0008601C">
      <w:r>
        <w:separator/>
      </w:r>
    </w:p>
  </w:endnote>
  <w:endnote w:type="continuationSeparator" w:id="0">
    <w:p w14:paraId="6975FFD0" w14:textId="77777777" w:rsidR="0008601C" w:rsidRDefault="00086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Book Antiqua">
    <w:panose1 w:val="02040602050305030304"/>
    <w:charset w:val="00"/>
    <w:family w:val="roman"/>
    <w:pitch w:val="variable"/>
    <w:sig w:usb0="00000287" w:usb1="00000000" w:usb2="00000000" w:usb3="00000000" w:csb0="0000009F" w:csb1="00000000"/>
  </w:font>
  <w:font w:name="Menlo">
    <w:altName w:val="Cambria"/>
    <w:charset w:val="00"/>
    <w:family w:val="roman"/>
    <w:pitch w:val="default"/>
  </w:font>
  <w:font w:name="Calibri">
    <w:panose1 w:val="020F0502020204030204"/>
    <w:charset w:val="00"/>
    <w:family w:val="swiss"/>
    <w:pitch w:val="variable"/>
    <w:sig w:usb0="E4002EFF" w:usb1="C200247B" w:usb2="00000009" w:usb3="00000000" w:csb0="000001FF" w:csb1="00000000"/>
  </w:font>
  <w:font w:name="liturgy">
    <w:altName w:val="Cambria"/>
    <w:charset w:val="00"/>
    <w:family w:val="roman"/>
    <w:pitch w:val="default"/>
  </w:font>
  <w:font w:name="Lucida Grande">
    <w:altName w:val="Segoe UI"/>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4F5C" w14:textId="77777777" w:rsidR="0012313B" w:rsidRDefault="0012313B">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0A104" w14:textId="77777777" w:rsidR="0008601C" w:rsidRDefault="0008601C">
      <w:r>
        <w:separator/>
      </w:r>
    </w:p>
  </w:footnote>
  <w:footnote w:type="continuationSeparator" w:id="0">
    <w:p w14:paraId="6C524943" w14:textId="77777777" w:rsidR="0008601C" w:rsidRDefault="000860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94F5B" w14:textId="77777777" w:rsidR="0012313B" w:rsidRDefault="0012313B">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3D6586"/>
    <w:multiLevelType w:val="hybridMultilevel"/>
    <w:tmpl w:val="4836B2AA"/>
    <w:numStyleLink w:val="Bullet"/>
  </w:abstractNum>
  <w:abstractNum w:abstractNumId="1" w15:restartNumberingAfterBreak="0">
    <w:nsid w:val="68641606"/>
    <w:multiLevelType w:val="hybridMultilevel"/>
    <w:tmpl w:val="48EAC9E2"/>
    <w:numStyleLink w:val="Numbered"/>
  </w:abstractNum>
  <w:abstractNum w:abstractNumId="2" w15:restartNumberingAfterBreak="0">
    <w:nsid w:val="6902326C"/>
    <w:multiLevelType w:val="hybridMultilevel"/>
    <w:tmpl w:val="4836B2AA"/>
    <w:styleLink w:val="Bullet"/>
    <w:lvl w:ilvl="0" w:tplc="A5343938">
      <w:start w:val="1"/>
      <w:numFmt w:val="bullet"/>
      <w:lvlText w:val="•"/>
      <w:lvlJc w:val="left"/>
      <w:pPr>
        <w:ind w:left="720" w:hanging="50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1" w:tplc="804A0F54">
      <w:start w:val="1"/>
      <w:numFmt w:val="bullet"/>
      <w:lvlText w:val="•"/>
      <w:lvlJc w:val="left"/>
      <w:pPr>
        <w:ind w:left="940" w:hanging="50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2" w:tplc="4532DEF8">
      <w:start w:val="1"/>
      <w:numFmt w:val="bullet"/>
      <w:lvlText w:val="•"/>
      <w:lvlJc w:val="left"/>
      <w:pPr>
        <w:ind w:left="1160" w:hanging="50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3" w:tplc="69D8E754">
      <w:start w:val="1"/>
      <w:numFmt w:val="bullet"/>
      <w:lvlText w:val="•"/>
      <w:lvlJc w:val="left"/>
      <w:pPr>
        <w:ind w:left="1380" w:hanging="50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4" w:tplc="48788F60">
      <w:start w:val="1"/>
      <w:numFmt w:val="bullet"/>
      <w:lvlText w:val="•"/>
      <w:lvlJc w:val="left"/>
      <w:pPr>
        <w:ind w:left="1600" w:hanging="50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5" w:tplc="CD50EBC6">
      <w:start w:val="1"/>
      <w:numFmt w:val="bullet"/>
      <w:lvlText w:val="•"/>
      <w:lvlJc w:val="left"/>
      <w:pPr>
        <w:ind w:left="1820" w:hanging="50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6" w:tplc="A560DAA6">
      <w:start w:val="1"/>
      <w:numFmt w:val="bullet"/>
      <w:lvlText w:val="•"/>
      <w:lvlJc w:val="left"/>
      <w:pPr>
        <w:ind w:left="2040" w:hanging="50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7" w:tplc="BAA6EE9C">
      <w:start w:val="1"/>
      <w:numFmt w:val="bullet"/>
      <w:lvlText w:val="•"/>
      <w:lvlJc w:val="left"/>
      <w:pPr>
        <w:ind w:left="2260" w:hanging="50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lvl w:ilvl="8" w:tplc="A0CC5A70">
      <w:start w:val="1"/>
      <w:numFmt w:val="bullet"/>
      <w:lvlText w:val="•"/>
      <w:lvlJc w:val="left"/>
      <w:pPr>
        <w:ind w:left="2480" w:hanging="500"/>
      </w:pPr>
      <w:rPr>
        <w:rFonts w:ascii="Helvetica" w:eastAsia="Helvetica" w:hAnsi="Helvetica" w:cs="Helvetica"/>
        <w:b/>
        <w:bCs/>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E255F52"/>
    <w:multiLevelType w:val="hybridMultilevel"/>
    <w:tmpl w:val="48EAC9E2"/>
    <w:styleLink w:val="Numbered"/>
    <w:lvl w:ilvl="0" w:tplc="6BB684D0">
      <w:start w:val="1"/>
      <w:numFmt w:val="decimal"/>
      <w:suff w:val="nothing"/>
      <w:lvlText w:val="%1."/>
      <w:lvlJc w:val="left"/>
      <w:pPr>
        <w:ind w:left="295" w:hanging="295"/>
      </w:pPr>
      <w:rPr>
        <w:rFonts w:hAnsi="Arial Unicode MS"/>
        <w:i/>
        <w:iCs/>
        <w:caps w:val="0"/>
        <w:smallCaps w:val="0"/>
        <w:strike w:val="0"/>
        <w:dstrike w:val="0"/>
        <w:outline w:val="0"/>
        <w:emboss w:val="0"/>
        <w:imprint w:val="0"/>
        <w:spacing w:val="0"/>
        <w:w w:val="100"/>
        <w:kern w:val="0"/>
        <w:position w:val="0"/>
        <w:highlight w:val="none"/>
        <w:vertAlign w:val="baseline"/>
      </w:rPr>
    </w:lvl>
    <w:lvl w:ilvl="1" w:tplc="8AA43FD6">
      <w:start w:val="1"/>
      <w:numFmt w:val="decimal"/>
      <w:suff w:val="nothing"/>
      <w:lvlText w:val="%2."/>
      <w:lvlJc w:val="left"/>
      <w:pPr>
        <w:ind w:left="1095" w:hanging="295"/>
      </w:pPr>
      <w:rPr>
        <w:rFonts w:hAnsi="Arial Unicode MS"/>
        <w:i/>
        <w:iCs/>
        <w:caps w:val="0"/>
        <w:smallCaps w:val="0"/>
        <w:strike w:val="0"/>
        <w:dstrike w:val="0"/>
        <w:outline w:val="0"/>
        <w:emboss w:val="0"/>
        <w:imprint w:val="0"/>
        <w:spacing w:val="0"/>
        <w:w w:val="100"/>
        <w:kern w:val="0"/>
        <w:position w:val="0"/>
        <w:highlight w:val="none"/>
        <w:vertAlign w:val="baseline"/>
      </w:rPr>
    </w:lvl>
    <w:lvl w:ilvl="2" w:tplc="6408E5A6">
      <w:start w:val="1"/>
      <w:numFmt w:val="decimal"/>
      <w:suff w:val="nothing"/>
      <w:lvlText w:val="%3."/>
      <w:lvlJc w:val="left"/>
      <w:pPr>
        <w:ind w:left="1895" w:hanging="295"/>
      </w:pPr>
      <w:rPr>
        <w:rFonts w:hAnsi="Arial Unicode MS"/>
        <w:i/>
        <w:iCs/>
        <w:caps w:val="0"/>
        <w:smallCaps w:val="0"/>
        <w:strike w:val="0"/>
        <w:dstrike w:val="0"/>
        <w:outline w:val="0"/>
        <w:emboss w:val="0"/>
        <w:imprint w:val="0"/>
        <w:spacing w:val="0"/>
        <w:w w:val="100"/>
        <w:kern w:val="0"/>
        <w:position w:val="0"/>
        <w:highlight w:val="none"/>
        <w:vertAlign w:val="baseline"/>
      </w:rPr>
    </w:lvl>
    <w:lvl w:ilvl="3" w:tplc="A09C1E9C">
      <w:start w:val="1"/>
      <w:numFmt w:val="decimal"/>
      <w:suff w:val="nothing"/>
      <w:lvlText w:val="%4."/>
      <w:lvlJc w:val="left"/>
      <w:pPr>
        <w:ind w:left="2695" w:hanging="295"/>
      </w:pPr>
      <w:rPr>
        <w:rFonts w:hAnsi="Arial Unicode MS"/>
        <w:i/>
        <w:iCs/>
        <w:caps w:val="0"/>
        <w:smallCaps w:val="0"/>
        <w:strike w:val="0"/>
        <w:dstrike w:val="0"/>
        <w:outline w:val="0"/>
        <w:emboss w:val="0"/>
        <w:imprint w:val="0"/>
        <w:spacing w:val="0"/>
        <w:w w:val="100"/>
        <w:kern w:val="0"/>
        <w:position w:val="0"/>
        <w:highlight w:val="none"/>
        <w:vertAlign w:val="baseline"/>
      </w:rPr>
    </w:lvl>
    <w:lvl w:ilvl="4" w:tplc="989ABE1E">
      <w:start w:val="1"/>
      <w:numFmt w:val="decimal"/>
      <w:suff w:val="nothing"/>
      <w:lvlText w:val="%5."/>
      <w:lvlJc w:val="left"/>
      <w:pPr>
        <w:ind w:left="3495" w:hanging="295"/>
      </w:pPr>
      <w:rPr>
        <w:rFonts w:hAnsi="Arial Unicode MS"/>
        <w:i/>
        <w:iCs/>
        <w:caps w:val="0"/>
        <w:smallCaps w:val="0"/>
        <w:strike w:val="0"/>
        <w:dstrike w:val="0"/>
        <w:outline w:val="0"/>
        <w:emboss w:val="0"/>
        <w:imprint w:val="0"/>
        <w:spacing w:val="0"/>
        <w:w w:val="100"/>
        <w:kern w:val="0"/>
        <w:position w:val="0"/>
        <w:highlight w:val="none"/>
        <w:vertAlign w:val="baseline"/>
      </w:rPr>
    </w:lvl>
    <w:lvl w:ilvl="5" w:tplc="FF5C20E0">
      <w:start w:val="1"/>
      <w:numFmt w:val="decimal"/>
      <w:suff w:val="nothing"/>
      <w:lvlText w:val="%6."/>
      <w:lvlJc w:val="left"/>
      <w:pPr>
        <w:ind w:left="4295" w:hanging="295"/>
      </w:pPr>
      <w:rPr>
        <w:rFonts w:hAnsi="Arial Unicode MS"/>
        <w:i/>
        <w:iCs/>
        <w:caps w:val="0"/>
        <w:smallCaps w:val="0"/>
        <w:strike w:val="0"/>
        <w:dstrike w:val="0"/>
        <w:outline w:val="0"/>
        <w:emboss w:val="0"/>
        <w:imprint w:val="0"/>
        <w:spacing w:val="0"/>
        <w:w w:val="100"/>
        <w:kern w:val="0"/>
        <w:position w:val="0"/>
        <w:highlight w:val="none"/>
        <w:vertAlign w:val="baseline"/>
      </w:rPr>
    </w:lvl>
    <w:lvl w:ilvl="6" w:tplc="9C226656">
      <w:start w:val="1"/>
      <w:numFmt w:val="decimal"/>
      <w:suff w:val="nothing"/>
      <w:lvlText w:val="%7."/>
      <w:lvlJc w:val="left"/>
      <w:pPr>
        <w:ind w:left="5095" w:hanging="295"/>
      </w:pPr>
      <w:rPr>
        <w:rFonts w:hAnsi="Arial Unicode MS"/>
        <w:i/>
        <w:iCs/>
        <w:caps w:val="0"/>
        <w:smallCaps w:val="0"/>
        <w:strike w:val="0"/>
        <w:dstrike w:val="0"/>
        <w:outline w:val="0"/>
        <w:emboss w:val="0"/>
        <w:imprint w:val="0"/>
        <w:spacing w:val="0"/>
        <w:w w:val="100"/>
        <w:kern w:val="0"/>
        <w:position w:val="0"/>
        <w:highlight w:val="none"/>
        <w:vertAlign w:val="baseline"/>
      </w:rPr>
    </w:lvl>
    <w:lvl w:ilvl="7" w:tplc="725498F0">
      <w:start w:val="1"/>
      <w:numFmt w:val="decimal"/>
      <w:suff w:val="nothing"/>
      <w:lvlText w:val="%8."/>
      <w:lvlJc w:val="left"/>
      <w:pPr>
        <w:ind w:left="5895" w:hanging="295"/>
      </w:pPr>
      <w:rPr>
        <w:rFonts w:hAnsi="Arial Unicode MS"/>
        <w:i/>
        <w:iCs/>
        <w:caps w:val="0"/>
        <w:smallCaps w:val="0"/>
        <w:strike w:val="0"/>
        <w:dstrike w:val="0"/>
        <w:outline w:val="0"/>
        <w:emboss w:val="0"/>
        <w:imprint w:val="0"/>
        <w:spacing w:val="0"/>
        <w:w w:val="100"/>
        <w:kern w:val="0"/>
        <w:position w:val="0"/>
        <w:highlight w:val="none"/>
        <w:vertAlign w:val="baseline"/>
      </w:rPr>
    </w:lvl>
    <w:lvl w:ilvl="8" w:tplc="B5AE7F8E">
      <w:start w:val="1"/>
      <w:numFmt w:val="decimal"/>
      <w:suff w:val="nothing"/>
      <w:lvlText w:val="%9."/>
      <w:lvlJc w:val="left"/>
      <w:pPr>
        <w:ind w:left="6695" w:hanging="295"/>
      </w:pPr>
      <w:rPr>
        <w:rFonts w:hAnsi="Arial Unicode MS"/>
        <w:i/>
        <w:iCs/>
        <w:caps w:val="0"/>
        <w:smallCaps w:val="0"/>
        <w:strike w:val="0"/>
        <w:dstrike w:val="0"/>
        <w:outline w:val="0"/>
        <w:emboss w:val="0"/>
        <w:imprint w:val="0"/>
        <w:spacing w:val="0"/>
        <w:w w:val="100"/>
        <w:kern w:val="0"/>
        <w:position w:val="0"/>
        <w:highlight w:val="none"/>
        <w:vertAlign w:val="baseline"/>
      </w:rPr>
    </w:lvl>
  </w:abstractNum>
  <w:num w:numId="1" w16cid:durableId="1158688420">
    <w:abstractNumId w:val="2"/>
  </w:num>
  <w:num w:numId="2" w16cid:durableId="540171323">
    <w:abstractNumId w:val="0"/>
  </w:num>
  <w:num w:numId="3" w16cid:durableId="1983004591">
    <w:abstractNumId w:val="0"/>
    <w:lvlOverride w:ilvl="0">
      <w:lvl w:ilvl="0" w:tplc="1B142864">
        <w:start w:val="1"/>
        <w:numFmt w:val="bullet"/>
        <w:lvlText w:val="•"/>
        <w:lvlJc w:val="left"/>
        <w:pPr>
          <w:ind w:left="720" w:hanging="500"/>
        </w:pPr>
        <w:rPr>
          <w:rFonts w:ascii="Helvetica" w:eastAsia="Helvetica" w:hAnsi="Helvetica" w:cs="Helvetica"/>
          <w:b/>
          <w:bCs/>
          <w:i w:val="0"/>
          <w:iCs w:val="0"/>
          <w:caps w:val="0"/>
          <w:smallCaps w:val="0"/>
          <w:strike w:val="0"/>
          <w:dstrike w:val="0"/>
          <w:outline w:val="0"/>
          <w:emboss w:val="0"/>
          <w:imprint w:val="0"/>
          <w:color w:val="CC503E"/>
          <w:spacing w:val="0"/>
          <w:w w:val="100"/>
          <w:kern w:val="0"/>
          <w:position w:val="0"/>
          <w:highlight w:val="none"/>
          <w:vertAlign w:val="baseline"/>
        </w:rPr>
      </w:lvl>
    </w:lvlOverride>
    <w:lvlOverride w:ilvl="1">
      <w:lvl w:ilvl="1" w:tplc="D66EF9A6">
        <w:start w:val="1"/>
        <w:numFmt w:val="bullet"/>
        <w:lvlText w:val="•"/>
        <w:lvlJc w:val="left"/>
        <w:pPr>
          <w:ind w:left="940" w:hanging="500"/>
        </w:pPr>
        <w:rPr>
          <w:rFonts w:ascii="Helvetica" w:eastAsia="Helvetica" w:hAnsi="Helvetica" w:cs="Helvetica"/>
          <w:b/>
          <w:bCs/>
          <w:i w:val="0"/>
          <w:iCs w:val="0"/>
          <w:caps w:val="0"/>
          <w:smallCaps w:val="0"/>
          <w:strike w:val="0"/>
          <w:dstrike w:val="0"/>
          <w:outline w:val="0"/>
          <w:emboss w:val="0"/>
          <w:imprint w:val="0"/>
          <w:color w:val="CC503E"/>
          <w:spacing w:val="0"/>
          <w:w w:val="100"/>
          <w:kern w:val="0"/>
          <w:position w:val="0"/>
          <w:highlight w:val="none"/>
          <w:vertAlign w:val="baseline"/>
        </w:rPr>
      </w:lvl>
    </w:lvlOverride>
    <w:lvlOverride w:ilvl="2">
      <w:lvl w:ilvl="2" w:tplc="DBFE4278">
        <w:start w:val="1"/>
        <w:numFmt w:val="bullet"/>
        <w:lvlText w:val="•"/>
        <w:lvlJc w:val="left"/>
        <w:pPr>
          <w:ind w:left="1160" w:hanging="500"/>
        </w:pPr>
        <w:rPr>
          <w:rFonts w:ascii="Helvetica" w:eastAsia="Helvetica" w:hAnsi="Helvetica" w:cs="Helvetica"/>
          <w:b/>
          <w:bCs/>
          <w:i w:val="0"/>
          <w:iCs w:val="0"/>
          <w:caps w:val="0"/>
          <w:smallCaps w:val="0"/>
          <w:strike w:val="0"/>
          <w:dstrike w:val="0"/>
          <w:outline w:val="0"/>
          <w:emboss w:val="0"/>
          <w:imprint w:val="0"/>
          <w:color w:val="CC503E"/>
          <w:spacing w:val="0"/>
          <w:w w:val="100"/>
          <w:kern w:val="0"/>
          <w:position w:val="0"/>
          <w:highlight w:val="none"/>
          <w:vertAlign w:val="baseline"/>
        </w:rPr>
      </w:lvl>
    </w:lvlOverride>
    <w:lvlOverride w:ilvl="3">
      <w:lvl w:ilvl="3" w:tplc="53622D0E">
        <w:start w:val="1"/>
        <w:numFmt w:val="bullet"/>
        <w:lvlText w:val="•"/>
        <w:lvlJc w:val="left"/>
        <w:pPr>
          <w:ind w:left="1380" w:hanging="500"/>
        </w:pPr>
        <w:rPr>
          <w:rFonts w:ascii="Helvetica" w:eastAsia="Helvetica" w:hAnsi="Helvetica" w:cs="Helvetica"/>
          <w:b/>
          <w:bCs/>
          <w:i w:val="0"/>
          <w:iCs w:val="0"/>
          <w:caps w:val="0"/>
          <w:smallCaps w:val="0"/>
          <w:strike w:val="0"/>
          <w:dstrike w:val="0"/>
          <w:outline w:val="0"/>
          <w:emboss w:val="0"/>
          <w:imprint w:val="0"/>
          <w:color w:val="CC503E"/>
          <w:spacing w:val="0"/>
          <w:w w:val="100"/>
          <w:kern w:val="0"/>
          <w:position w:val="0"/>
          <w:highlight w:val="none"/>
          <w:vertAlign w:val="baseline"/>
        </w:rPr>
      </w:lvl>
    </w:lvlOverride>
    <w:lvlOverride w:ilvl="4">
      <w:lvl w:ilvl="4" w:tplc="E7C4F060">
        <w:start w:val="1"/>
        <w:numFmt w:val="bullet"/>
        <w:lvlText w:val="•"/>
        <w:lvlJc w:val="left"/>
        <w:pPr>
          <w:ind w:left="1600" w:hanging="500"/>
        </w:pPr>
        <w:rPr>
          <w:rFonts w:ascii="Helvetica" w:eastAsia="Helvetica" w:hAnsi="Helvetica" w:cs="Helvetica"/>
          <w:b/>
          <w:bCs/>
          <w:i w:val="0"/>
          <w:iCs w:val="0"/>
          <w:caps w:val="0"/>
          <w:smallCaps w:val="0"/>
          <w:strike w:val="0"/>
          <w:dstrike w:val="0"/>
          <w:outline w:val="0"/>
          <w:emboss w:val="0"/>
          <w:imprint w:val="0"/>
          <w:color w:val="CC503E"/>
          <w:spacing w:val="0"/>
          <w:w w:val="100"/>
          <w:kern w:val="0"/>
          <w:position w:val="0"/>
          <w:highlight w:val="none"/>
          <w:vertAlign w:val="baseline"/>
        </w:rPr>
      </w:lvl>
    </w:lvlOverride>
    <w:lvlOverride w:ilvl="5">
      <w:lvl w:ilvl="5" w:tplc="4AC4AA58">
        <w:start w:val="1"/>
        <w:numFmt w:val="bullet"/>
        <w:lvlText w:val="•"/>
        <w:lvlJc w:val="left"/>
        <w:pPr>
          <w:ind w:left="1820" w:hanging="500"/>
        </w:pPr>
        <w:rPr>
          <w:rFonts w:ascii="Helvetica" w:eastAsia="Helvetica" w:hAnsi="Helvetica" w:cs="Helvetica"/>
          <w:b/>
          <w:bCs/>
          <w:i w:val="0"/>
          <w:iCs w:val="0"/>
          <w:caps w:val="0"/>
          <w:smallCaps w:val="0"/>
          <w:strike w:val="0"/>
          <w:dstrike w:val="0"/>
          <w:outline w:val="0"/>
          <w:emboss w:val="0"/>
          <w:imprint w:val="0"/>
          <w:color w:val="CC503E"/>
          <w:spacing w:val="0"/>
          <w:w w:val="100"/>
          <w:kern w:val="0"/>
          <w:position w:val="0"/>
          <w:highlight w:val="none"/>
          <w:vertAlign w:val="baseline"/>
        </w:rPr>
      </w:lvl>
    </w:lvlOverride>
    <w:lvlOverride w:ilvl="6">
      <w:lvl w:ilvl="6" w:tplc="7526B1E6">
        <w:start w:val="1"/>
        <w:numFmt w:val="bullet"/>
        <w:lvlText w:val="•"/>
        <w:lvlJc w:val="left"/>
        <w:pPr>
          <w:ind w:left="2040" w:hanging="500"/>
        </w:pPr>
        <w:rPr>
          <w:rFonts w:ascii="Helvetica" w:eastAsia="Helvetica" w:hAnsi="Helvetica" w:cs="Helvetica"/>
          <w:b/>
          <w:bCs/>
          <w:i w:val="0"/>
          <w:iCs w:val="0"/>
          <w:caps w:val="0"/>
          <w:smallCaps w:val="0"/>
          <w:strike w:val="0"/>
          <w:dstrike w:val="0"/>
          <w:outline w:val="0"/>
          <w:emboss w:val="0"/>
          <w:imprint w:val="0"/>
          <w:color w:val="CC503E"/>
          <w:spacing w:val="0"/>
          <w:w w:val="100"/>
          <w:kern w:val="0"/>
          <w:position w:val="0"/>
          <w:highlight w:val="none"/>
          <w:vertAlign w:val="baseline"/>
        </w:rPr>
      </w:lvl>
    </w:lvlOverride>
    <w:lvlOverride w:ilvl="7">
      <w:lvl w:ilvl="7" w:tplc="41B2BC68">
        <w:start w:val="1"/>
        <w:numFmt w:val="bullet"/>
        <w:lvlText w:val="•"/>
        <w:lvlJc w:val="left"/>
        <w:pPr>
          <w:ind w:left="2260" w:hanging="500"/>
        </w:pPr>
        <w:rPr>
          <w:rFonts w:ascii="Helvetica" w:eastAsia="Helvetica" w:hAnsi="Helvetica" w:cs="Helvetica"/>
          <w:b/>
          <w:bCs/>
          <w:i w:val="0"/>
          <w:iCs w:val="0"/>
          <w:caps w:val="0"/>
          <w:smallCaps w:val="0"/>
          <w:strike w:val="0"/>
          <w:dstrike w:val="0"/>
          <w:outline w:val="0"/>
          <w:emboss w:val="0"/>
          <w:imprint w:val="0"/>
          <w:color w:val="CC503E"/>
          <w:spacing w:val="0"/>
          <w:w w:val="100"/>
          <w:kern w:val="0"/>
          <w:position w:val="0"/>
          <w:highlight w:val="none"/>
          <w:vertAlign w:val="baseline"/>
        </w:rPr>
      </w:lvl>
    </w:lvlOverride>
    <w:lvlOverride w:ilvl="8">
      <w:lvl w:ilvl="8" w:tplc="6FF8FC80">
        <w:start w:val="1"/>
        <w:numFmt w:val="bullet"/>
        <w:lvlText w:val="•"/>
        <w:lvlJc w:val="left"/>
        <w:pPr>
          <w:ind w:left="2480" w:hanging="500"/>
        </w:pPr>
        <w:rPr>
          <w:rFonts w:ascii="Helvetica" w:eastAsia="Helvetica" w:hAnsi="Helvetica" w:cs="Helvetica"/>
          <w:b/>
          <w:bCs/>
          <w:i w:val="0"/>
          <w:iCs w:val="0"/>
          <w:caps w:val="0"/>
          <w:smallCaps w:val="0"/>
          <w:strike w:val="0"/>
          <w:dstrike w:val="0"/>
          <w:outline w:val="0"/>
          <w:emboss w:val="0"/>
          <w:imprint w:val="0"/>
          <w:color w:val="CC503E"/>
          <w:spacing w:val="0"/>
          <w:w w:val="100"/>
          <w:kern w:val="0"/>
          <w:position w:val="0"/>
          <w:highlight w:val="none"/>
          <w:vertAlign w:val="baseline"/>
        </w:rPr>
      </w:lvl>
    </w:lvlOverride>
  </w:num>
  <w:num w:numId="4" w16cid:durableId="906494552">
    <w:abstractNumId w:val="3"/>
  </w:num>
  <w:num w:numId="5" w16cid:durableId="11602664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13B"/>
    <w:rsid w:val="0007461E"/>
    <w:rsid w:val="00075023"/>
    <w:rsid w:val="0008601C"/>
    <w:rsid w:val="0012313B"/>
    <w:rsid w:val="001D0BCF"/>
    <w:rsid w:val="00A260F5"/>
    <w:rsid w:val="00D9444B"/>
    <w:rsid w:val="00ED6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94EB9"/>
  <w15:docId w15:val="{B26583E6-0CBB-47DA-AF9C-5AE880402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Default">
    <w:name w:val="Default"/>
    <w:rPr>
      <w:rFonts w:ascii="Helvetica Neue" w:hAnsi="Helvetica Neue" w:cs="Arial Unicode MS"/>
      <w:color w:val="000000"/>
      <w:sz w:val="22"/>
      <w:szCs w:val="22"/>
      <w:u w:color="000000"/>
    </w:rPr>
  </w:style>
  <w:style w:type="paragraph" w:customStyle="1" w:styleId="Body">
    <w:name w:val="Body"/>
    <w:rPr>
      <w:rFonts w:cs="Arial Unicode MS"/>
      <w:color w:val="000000"/>
      <w:sz w:val="24"/>
      <w:szCs w:val="24"/>
      <w:u w:color="000000"/>
    </w:rPr>
  </w:style>
  <w:style w:type="numbering" w:customStyle="1" w:styleId="Bullet">
    <w:name w:val="Bullet"/>
    <w:pPr>
      <w:numPr>
        <w:numId w:val="1"/>
      </w:numPr>
    </w:pPr>
  </w:style>
  <w:style w:type="character" w:customStyle="1" w:styleId="Hyperlink0">
    <w:name w:val="Hyperlink.0"/>
    <w:basedOn w:val="Hyperlink"/>
    <w:rPr>
      <w:color w:val="0000FF"/>
      <w:u w:val="single" w:color="0000FF"/>
    </w:rPr>
  </w:style>
  <w:style w:type="numbering" w:customStyle="1" w:styleId="Numbered">
    <w:name w:val="Numbered"/>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atherrichard@pokrova-allenttow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tif"/></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1589</Words>
  <Characters>9058</Characters>
  <Application>Microsoft Office Word</Application>
  <DocSecurity>0</DocSecurity>
  <Lines>75</Lines>
  <Paragraphs>21</Paragraphs>
  <ScaleCrop>false</ScaleCrop>
  <Company/>
  <LinksUpToDate>false</LinksUpToDate>
  <CharactersWithSpaces>10626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 Petrovich</cp:lastModifiedBy>
  <cp:revision>7</cp:revision>
  <dcterms:created xsi:type="dcterms:W3CDTF">2022-12-28T21:06:00Z</dcterms:created>
  <dcterms:modified xsi:type="dcterms:W3CDTF">2022-12-28T22:44:00Z</dcterms:modified>
</cp:coreProperties>
</file>